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9E68E8" w14:textId="7D9338E9" w:rsidR="00012468" w:rsidRPr="00656BA0" w:rsidRDefault="002B7140" w:rsidP="00012468">
      <w:pPr>
        <w:ind w:right="49"/>
        <w:rPr>
          <w:b/>
          <w:bCs/>
          <w:sz w:val="36"/>
          <w:szCs w:val="32"/>
        </w:rPr>
      </w:pPr>
      <w:r w:rsidRPr="002B7140">
        <w:rPr>
          <w:b/>
          <w:bCs/>
          <w:sz w:val="36"/>
          <w:szCs w:val="32"/>
        </w:rPr>
        <w:t>Estrategias didácticas basadas en simuladores interactivos para el aprendizaje de la Física en estudiantes de Tecnología Superior en Electricidad: una revisión bibliográfica</w:t>
      </w:r>
    </w:p>
    <w:p w14:paraId="29826DAE" w14:textId="77777777" w:rsidR="002B7140" w:rsidRDefault="002B7140" w:rsidP="00012468">
      <w:pPr>
        <w:pStyle w:val="Default"/>
        <w:ind w:right="49"/>
        <w:rPr>
          <w:rFonts w:eastAsia="Times New Roman"/>
          <w:b/>
          <w:color w:val="auto"/>
          <w:sz w:val="20"/>
          <w:szCs w:val="20"/>
          <w:lang w:val="es-EC" w:eastAsia="es-ES_tradnl"/>
        </w:rPr>
      </w:pPr>
    </w:p>
    <w:p w14:paraId="0A9C8404" w14:textId="5FC4F73D" w:rsidR="00012468" w:rsidRDefault="002B7140" w:rsidP="00012468">
      <w:pPr>
        <w:pStyle w:val="Default"/>
        <w:ind w:right="49"/>
        <w:rPr>
          <w:rFonts w:eastAsia="Times New Roman"/>
          <w:b/>
          <w:color w:val="auto"/>
          <w:sz w:val="20"/>
          <w:szCs w:val="20"/>
          <w:lang w:eastAsia="es-ES_tradnl"/>
        </w:rPr>
      </w:pPr>
      <w:r w:rsidRPr="002B7140">
        <w:rPr>
          <w:rFonts w:eastAsia="Times New Roman"/>
          <w:b/>
          <w:color w:val="auto"/>
          <w:sz w:val="20"/>
          <w:szCs w:val="20"/>
          <w:lang w:eastAsia="es-ES_tradnl"/>
        </w:rPr>
        <w:t>Didactic Strategies Based on Interactive Simulators for Learning Physics in Higher Technology Students in Electricity: A Literature Review</w:t>
      </w:r>
    </w:p>
    <w:p w14:paraId="224DC211" w14:textId="1C1AD707" w:rsidR="002F4716" w:rsidRDefault="002F4716" w:rsidP="00012468">
      <w:pPr>
        <w:pStyle w:val="Default"/>
        <w:ind w:right="49"/>
        <w:rPr>
          <w:rFonts w:eastAsia="Times New Roman"/>
          <w:b/>
          <w:color w:val="auto"/>
          <w:sz w:val="20"/>
          <w:szCs w:val="20"/>
          <w:lang w:eastAsia="es-ES_tradnl"/>
        </w:rPr>
      </w:pPr>
    </w:p>
    <w:p w14:paraId="4CB7DAA5" w14:textId="2AC85CC0" w:rsidR="002F4716" w:rsidRPr="00B050CB" w:rsidRDefault="002F4716" w:rsidP="00012468">
      <w:pPr>
        <w:pStyle w:val="Default"/>
        <w:ind w:right="49"/>
        <w:rPr>
          <w:rFonts w:eastAsia="Times New Roman"/>
          <w:b/>
          <w:color w:val="auto"/>
          <w:sz w:val="20"/>
          <w:szCs w:val="20"/>
          <w:lang w:val="es-EC" w:eastAsia="es-ES_tradnl"/>
        </w:rPr>
      </w:pPr>
      <w:r w:rsidRPr="00B050CB">
        <w:rPr>
          <w:rFonts w:eastAsia="Times New Roman"/>
          <w:b/>
          <w:color w:val="auto"/>
          <w:sz w:val="20"/>
          <w:szCs w:val="20"/>
          <w:lang w:val="es-EC" w:eastAsia="es-ES_tradnl"/>
        </w:rPr>
        <w:t>Estratégias de ensino baseadas em simuladores interativos para o ensino de Física em cursos de Ensino Superior Tecnológico na área de Eletricidade: uma revisão da literatura</w:t>
      </w:r>
    </w:p>
    <w:p w14:paraId="31814354" w14:textId="77777777" w:rsidR="0011536A" w:rsidRPr="00B050CB" w:rsidRDefault="0011536A">
      <w:pPr>
        <w:ind w:right="49"/>
        <w:rPr>
          <w:b/>
          <w:bCs/>
          <w:sz w:val="20"/>
          <w:szCs w:val="20"/>
        </w:rPr>
      </w:pPr>
    </w:p>
    <w:p w14:paraId="4700B7FF" w14:textId="526930D3" w:rsidR="00012468" w:rsidRPr="00B050CB" w:rsidRDefault="00914B4B" w:rsidP="00012468">
      <w:pPr>
        <w:ind w:right="49"/>
        <w:rPr>
          <w:sz w:val="20"/>
          <w:szCs w:val="20"/>
        </w:rPr>
      </w:pPr>
      <w:r w:rsidRPr="00B050CB">
        <w:rPr>
          <w:sz w:val="20"/>
          <w:szCs w:val="20"/>
        </w:rPr>
        <w:t>Andr</w:t>
      </w:r>
      <w:r w:rsidR="00D769B9" w:rsidRPr="00B050CB">
        <w:rPr>
          <w:sz w:val="20"/>
          <w:szCs w:val="20"/>
        </w:rPr>
        <w:t>é</w:t>
      </w:r>
      <w:r w:rsidRPr="00B050CB">
        <w:rPr>
          <w:sz w:val="20"/>
          <w:szCs w:val="20"/>
        </w:rPr>
        <w:t>s Josué Suárez Carl</w:t>
      </w:r>
      <w:r w:rsidR="00D769B9" w:rsidRPr="00B050CB">
        <w:rPr>
          <w:sz w:val="20"/>
          <w:szCs w:val="20"/>
        </w:rPr>
        <w:t>í</w:t>
      </w:r>
      <w:r w:rsidRPr="00B050CB">
        <w:rPr>
          <w:sz w:val="20"/>
          <w:szCs w:val="20"/>
        </w:rPr>
        <w:t>n</w:t>
      </w:r>
    </w:p>
    <w:p w14:paraId="7F41A7C6" w14:textId="0CA8D27D" w:rsidR="00EC505D" w:rsidRPr="00EC505D" w:rsidRDefault="00EC505D" w:rsidP="00012468">
      <w:pPr>
        <w:ind w:right="49"/>
        <w:rPr>
          <w:sz w:val="20"/>
          <w:szCs w:val="20"/>
        </w:rPr>
      </w:pPr>
      <w:r w:rsidRPr="00EC505D">
        <w:rPr>
          <w:sz w:val="20"/>
          <w:szCs w:val="20"/>
        </w:rPr>
        <w:t>Jhonny Stiven Figueroa Rivera</w:t>
      </w:r>
    </w:p>
    <w:p w14:paraId="542165C9" w14:textId="77777777" w:rsidR="00EC505D" w:rsidRPr="00EC505D" w:rsidRDefault="00EC505D" w:rsidP="00EC505D">
      <w:pPr>
        <w:ind w:right="49"/>
        <w:rPr>
          <w:sz w:val="20"/>
          <w:szCs w:val="20"/>
        </w:rPr>
      </w:pPr>
      <w:r w:rsidRPr="00EC505D">
        <w:rPr>
          <w:sz w:val="20"/>
          <w:szCs w:val="20"/>
        </w:rPr>
        <w:t xml:space="preserve">Jhonny Gabriel Núñez Balón </w:t>
      </w:r>
    </w:p>
    <w:p w14:paraId="02E82330" w14:textId="050CC485" w:rsidR="00EC505D" w:rsidRPr="00EC505D" w:rsidRDefault="00EC505D" w:rsidP="00EC505D">
      <w:pPr>
        <w:ind w:right="49"/>
        <w:rPr>
          <w:sz w:val="20"/>
          <w:szCs w:val="20"/>
        </w:rPr>
      </w:pPr>
      <w:r w:rsidRPr="00EC505D">
        <w:rPr>
          <w:sz w:val="20"/>
          <w:szCs w:val="20"/>
        </w:rPr>
        <w:t xml:space="preserve">Enrique Ceverino Villamar Martínez </w:t>
      </w:r>
    </w:p>
    <w:p w14:paraId="019F7A3F" w14:textId="77777777" w:rsidR="00012468" w:rsidRPr="00EC505D" w:rsidRDefault="00012468">
      <w:pPr>
        <w:ind w:right="49"/>
        <w:rPr>
          <w:b/>
          <w:bCs/>
          <w:sz w:val="20"/>
          <w:szCs w:val="20"/>
        </w:rPr>
      </w:pPr>
    </w:p>
    <w:p w14:paraId="5E2176BC" w14:textId="77777777" w:rsidR="001808A0" w:rsidRPr="00EC505D" w:rsidRDefault="00AE02DE">
      <w:pPr>
        <w:ind w:right="49"/>
        <w:rPr>
          <w:sz w:val="18"/>
          <w:szCs w:val="18"/>
        </w:rPr>
      </w:pPr>
      <w:r w:rsidRPr="0034598E">
        <w:rPr>
          <w:noProof/>
          <w:sz w:val="18"/>
          <w:szCs w:val="18"/>
          <w:lang w:val="es-MX"/>
        </w:rPr>
        <mc:AlternateContent>
          <mc:Choice Requires="wps">
            <w:drawing>
              <wp:anchor distT="0" distB="0" distL="114300" distR="114300" simplePos="0" relativeHeight="251659264" behindDoc="0" locked="0" layoutInCell="1" allowOverlap="1" wp14:anchorId="70E2E58F" wp14:editId="4B8D9543">
                <wp:simplePos x="0" y="0"/>
                <wp:positionH relativeFrom="column">
                  <wp:posOffset>3380</wp:posOffset>
                </wp:positionH>
                <wp:positionV relativeFrom="paragraph">
                  <wp:posOffset>58867</wp:posOffset>
                </wp:positionV>
                <wp:extent cx="4082603" cy="0"/>
                <wp:effectExtent l="0" t="12700" r="19685" b="12700"/>
                <wp:wrapNone/>
                <wp:docPr id="2" name="Conector recto 2"/>
                <wp:cNvGraphicFramePr/>
                <a:graphic xmlns:a="http://schemas.openxmlformats.org/drawingml/2006/main">
                  <a:graphicData uri="http://schemas.microsoft.com/office/word/2010/wordprocessingShape">
                    <wps:wsp>
                      <wps:cNvCnPr/>
                      <wps:spPr>
                        <a:xfrm>
                          <a:off x="0" y="0"/>
                          <a:ext cx="4082603" cy="0"/>
                        </a:xfrm>
                        <a:prstGeom prst="line">
                          <a:avLst/>
                        </a:prstGeom>
                        <a:ln w="28575">
                          <a:solidFill>
                            <a:schemeClr val="accent6">
                              <a:lumMod val="50000"/>
                            </a:schemeClr>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a14="http://schemas.microsoft.com/office/drawing/2010/main" xmlns:pic="http://schemas.openxmlformats.org/drawingml/2006/picture" xmlns:a="http://schemas.openxmlformats.org/drawingml/2006/main">
            <w:pict>
              <v:line id="Conector recto 2" style="position:absolute;z-index:251659264;visibility:visible;mso-wrap-style:square;mso-wrap-distance-left:9pt;mso-wrap-distance-top:0;mso-wrap-distance-right:9pt;mso-wrap-distance-bottom:0;mso-position-horizontal:absolute;mso-position-horizontal-relative:text;mso-position-vertical:absolute;mso-position-vertical-relative:text" o:spid="_x0000_s1026" strokecolor="#375623 [1609]" strokeweigh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" from=".25pt,4.65pt" to="321.7pt,4.65pt" w14:anchorId="39A5FB4A">
                <v:stroke joinstyle="miter"/>
              </v:line>
            </w:pict>
          </mc:Fallback>
        </mc:AlternateContent>
      </w:r>
    </w:p>
    <w:p w14:paraId="44D4FED0" w14:textId="77777777" w:rsidR="001808A0" w:rsidRPr="00D22794" w:rsidRDefault="00AE02DE">
      <w:pPr>
        <w:ind w:right="49"/>
        <w:jc w:val="both"/>
        <w:rPr>
          <w:b/>
          <w:lang w:val="en-US"/>
        </w:rPr>
      </w:pPr>
      <w:r w:rsidRPr="00D22794">
        <w:rPr>
          <w:b/>
          <w:lang w:val="en-US"/>
        </w:rPr>
        <w:t>Abstract</w:t>
      </w:r>
    </w:p>
    <w:p w14:paraId="22E80E8B" w14:textId="77777777" w:rsidR="002B7140" w:rsidRPr="002B7140" w:rsidRDefault="002B7140" w:rsidP="002B7140">
      <w:pPr>
        <w:jc w:val="both"/>
        <w:rPr>
          <w:bCs/>
          <w:lang w:val="en-US"/>
        </w:rPr>
      </w:pPr>
      <w:r w:rsidRPr="002B7140">
        <w:rPr>
          <w:bCs/>
          <w:lang w:val="en-US"/>
        </w:rPr>
        <w:t xml:space="preserve">Physics teaching in Higher Technology in Electricity is characterized by theoretical overload and limited practical connection, restricting learning. The objective was to analyze didactic strategies based on interactive simulators to enhance conceptual understanding and student motivation. A qualitative study was conducted through a narrative bibliographic review of articles indexed in Scopus, </w:t>
      </w:r>
      <w:proofErr w:type="spellStart"/>
      <w:r w:rsidRPr="002B7140">
        <w:rPr>
          <w:bCs/>
          <w:lang w:val="en-US"/>
        </w:rPr>
        <w:t>SciELO</w:t>
      </w:r>
      <w:proofErr w:type="spellEnd"/>
      <w:r w:rsidRPr="002B7140">
        <w:rPr>
          <w:bCs/>
          <w:lang w:val="en-US"/>
        </w:rPr>
        <w:t>, and Google Scholar. Results show that simulators foster active learning, motivation, and relevance in contexts with limited infrastructure. It is concluded that interactive simulators are an effective resource to optimize Physics teaching in technological education.</w:t>
      </w:r>
    </w:p>
    <w:p w14:paraId="3B82A7DD" w14:textId="77777777" w:rsidR="002B7140" w:rsidRPr="002B7140" w:rsidRDefault="002B7140" w:rsidP="002B7140">
      <w:pPr>
        <w:jc w:val="both"/>
        <w:rPr>
          <w:bCs/>
          <w:lang w:val="en-US"/>
        </w:rPr>
      </w:pPr>
    </w:p>
    <w:p w14:paraId="3621F356" w14:textId="78EAF774" w:rsidR="000313EE" w:rsidRPr="002B7140" w:rsidRDefault="00012468" w:rsidP="001740E1">
      <w:pPr>
        <w:jc w:val="both"/>
        <w:rPr>
          <w:lang w:val="en-US"/>
        </w:rPr>
      </w:pPr>
      <w:r w:rsidRPr="002B7140">
        <w:rPr>
          <w:b/>
          <w:lang w:val="en-US"/>
        </w:rPr>
        <w:t>Keywords:</w:t>
      </w:r>
      <w:r w:rsidRPr="002B7140">
        <w:rPr>
          <w:lang w:val="en-US"/>
        </w:rPr>
        <w:t> </w:t>
      </w:r>
      <w:r w:rsidR="002B7140" w:rsidRPr="002B7140">
        <w:rPr>
          <w:bCs/>
          <w:lang w:val="en-US"/>
        </w:rPr>
        <w:t>Didactic strategies, Physics, Interactive simulators, Motivation, Technological education</w:t>
      </w:r>
    </w:p>
    <w:p w14:paraId="1DD9D131" w14:textId="77777777" w:rsidR="00F12B96" w:rsidRPr="00D22794" w:rsidRDefault="00F12B96" w:rsidP="00012468">
      <w:pPr>
        <w:ind w:right="49"/>
        <w:jc w:val="both"/>
        <w:rPr>
          <w:b/>
          <w:lang w:val="en-US"/>
        </w:rPr>
      </w:pPr>
    </w:p>
    <w:p w14:paraId="4F810188" w14:textId="47DDAA44" w:rsidR="0011536A" w:rsidRPr="0011536A" w:rsidRDefault="0011536A" w:rsidP="00012468">
      <w:pPr>
        <w:ind w:right="49"/>
        <w:jc w:val="both"/>
        <w:rPr>
          <w:b/>
        </w:rPr>
      </w:pPr>
      <w:r w:rsidRPr="0011536A">
        <w:rPr>
          <w:b/>
        </w:rPr>
        <w:t>Resumen</w:t>
      </w:r>
    </w:p>
    <w:p w14:paraId="68FA688A" w14:textId="1287431D" w:rsidR="00F12B96" w:rsidRPr="00F12B96" w:rsidRDefault="00F12B96" w:rsidP="00F12B96">
      <w:pPr>
        <w:jc w:val="both"/>
        <w:rPr>
          <w:bCs/>
        </w:rPr>
      </w:pPr>
      <w:r w:rsidRPr="00F12B96">
        <w:rPr>
          <w:bCs/>
        </w:rPr>
        <w:t xml:space="preserve">La enseñanza de la Física en Tecnología Superior en Electricidad presenta una sobrecarga teórica y escasa vinculación práctica, lo que limita el aprendizaje. El objetivo fue analizar estrategias didácticas </w:t>
      </w:r>
      <w:r w:rsidR="002E3D8E">
        <w:rPr>
          <w:bCs/>
        </w:rPr>
        <w:t>04</w:t>
      </w:r>
      <w:r w:rsidRPr="00F12B96">
        <w:rPr>
          <w:bCs/>
        </w:rPr>
        <w:t xml:space="preserve">basadas en simuladores interactivos para mejorar la comprensión conceptual y la motivación estudiantil. Se realizó una investigación </w:t>
      </w:r>
      <w:r w:rsidRPr="00F12B96">
        <w:rPr>
          <w:bCs/>
        </w:rPr>
        <w:lastRenderedPageBreak/>
        <w:t>cualitativa mediante revisión bibliográfica narrativa de artículos indexados en Scopus, SciELO y Google Scholar. Los resultados evidencian que los simuladores favorecen el aprendizaje activo, la motivación y la pertinencia en contextos con infraestructura limitada. Se concluye que constituyen un recurso eficaz para optimizar la enseñanza de la Física en formación tecnológica.</w:t>
      </w:r>
    </w:p>
    <w:p w14:paraId="76FFE561" w14:textId="77777777" w:rsidR="00F12B96" w:rsidRDefault="00F12B96" w:rsidP="00F12B96">
      <w:pPr>
        <w:jc w:val="both"/>
        <w:rPr>
          <w:b/>
        </w:rPr>
      </w:pPr>
      <w:r w:rsidRPr="00F12B96">
        <w:rPr>
          <w:b/>
        </w:rPr>
        <w:t xml:space="preserve">Palabras clave: </w:t>
      </w:r>
      <w:r w:rsidRPr="00F12B96">
        <w:rPr>
          <w:bCs/>
        </w:rPr>
        <w:t>Estrategias didácticas, Física, Simuladores interactivos, Motivación, Educación tecnológica</w:t>
      </w:r>
    </w:p>
    <w:p w14:paraId="51753214" w14:textId="77777777" w:rsidR="0011536A" w:rsidRPr="0011536A" w:rsidRDefault="0011536A" w:rsidP="0011536A">
      <w:pPr>
        <w:jc w:val="both"/>
      </w:pPr>
    </w:p>
    <w:p w14:paraId="360F7802" w14:textId="77777777" w:rsidR="002C49D5" w:rsidRPr="002C49D5" w:rsidRDefault="0011536A" w:rsidP="00656BA0">
      <w:pPr>
        <w:jc w:val="both"/>
        <w:rPr>
          <w:rFonts w:eastAsia="Gill Sans MT"/>
          <w:bCs/>
          <w:lang w:val="pt-BR"/>
        </w:rPr>
      </w:pPr>
      <w:r w:rsidRPr="002C49D5">
        <w:rPr>
          <w:b/>
          <w:bCs/>
          <w:lang w:val="pt-BR"/>
        </w:rPr>
        <w:t>Resumo</w:t>
      </w:r>
      <w:r w:rsidRPr="002C49D5">
        <w:rPr>
          <w:b/>
          <w:lang w:val="pt-BR"/>
        </w:rPr>
        <w:br/>
      </w:r>
      <w:r w:rsidR="002C49D5" w:rsidRPr="002C49D5">
        <w:rPr>
          <w:rFonts w:eastAsia="Gill Sans MT"/>
          <w:bCs/>
          <w:lang w:val="pt-BR"/>
        </w:rPr>
        <w:t>O ensino da Física na Tecnologia Superior em Eletricidade apresenta sobrecarga teórica e pouca vinculação prática, o que limita a aprendizagem. O objetivo foi analisar estratégias didáticas baseadas em simuladores interativos para melhorar a compreensão conceitual e a motivação dos estudantes. Realizou-se uma pesquisa qualitativa por meio de revisão bibliográfica narrativa de artigos indexados em Scopus, SciELO e Google Scholar. Os resultados evidenciam que os simuladores favorecem a aprendizagem ativa, a motivação e a pertinência em contextos com infraestrutura limitada. Conclui-se que constituem um recurso eficaz para otimizar o ensino da Física na formação tecnológica.</w:t>
      </w:r>
    </w:p>
    <w:p w14:paraId="02F1343B" w14:textId="77777777" w:rsidR="002C49D5" w:rsidRDefault="002C49D5" w:rsidP="00656BA0">
      <w:pPr>
        <w:jc w:val="both"/>
        <w:rPr>
          <w:rFonts w:eastAsia="Gill Sans MT"/>
          <w:b/>
          <w:lang w:val="pt-BR"/>
        </w:rPr>
      </w:pPr>
    </w:p>
    <w:p w14:paraId="15107C4D" w14:textId="3867D8B4" w:rsidR="00656BA0" w:rsidRPr="002C49D5" w:rsidRDefault="00012468" w:rsidP="00656BA0">
      <w:pPr>
        <w:jc w:val="both"/>
        <w:rPr>
          <w:bCs/>
          <w:lang w:val="pt-BR"/>
        </w:rPr>
      </w:pPr>
      <w:r w:rsidRPr="002C49D5">
        <w:rPr>
          <w:rFonts w:eastAsia="Gill Sans MT"/>
          <w:b/>
          <w:lang w:val="pt-BR"/>
        </w:rPr>
        <w:t>Palavras-chave:</w:t>
      </w:r>
      <w:r w:rsidRPr="002C49D5">
        <w:rPr>
          <w:rFonts w:eastAsia="Gill Sans MT"/>
          <w:lang w:val="pt-BR"/>
        </w:rPr>
        <w:t> </w:t>
      </w:r>
      <w:r w:rsidR="002C49D5" w:rsidRPr="002C49D5">
        <w:rPr>
          <w:bCs/>
          <w:lang w:val="pt-BR"/>
        </w:rPr>
        <w:t>Estratégias didáticas, Física, Simuladores interativos, Motivação, Educação tecnológica</w:t>
      </w:r>
    </w:p>
    <w:p w14:paraId="347D45A1" w14:textId="77777777" w:rsidR="001740E1" w:rsidRPr="002C49D5" w:rsidRDefault="001740E1" w:rsidP="001740E1">
      <w:pPr>
        <w:ind w:right="49"/>
        <w:jc w:val="both"/>
        <w:rPr>
          <w:bCs/>
          <w:lang w:val="pt-BR"/>
        </w:rPr>
      </w:pPr>
    </w:p>
    <w:p w14:paraId="44E4F90B" w14:textId="07436C04" w:rsidR="001808A0" w:rsidRPr="002B7140" w:rsidRDefault="00AE02DE">
      <w:pPr>
        <w:ind w:right="49"/>
        <w:jc w:val="both"/>
        <w:rPr>
          <w:lang w:val="es-ES"/>
        </w:rPr>
      </w:pPr>
      <w:r w:rsidRPr="002B7140">
        <w:rPr>
          <w:b/>
          <w:lang w:val="es-ES"/>
        </w:rPr>
        <w:t>INTRODUC</w:t>
      </w:r>
      <w:r w:rsidR="003C06B6">
        <w:rPr>
          <w:b/>
          <w:lang w:val="es-ES"/>
        </w:rPr>
        <w:t>CIÓN</w:t>
      </w:r>
    </w:p>
    <w:p w14:paraId="74DDD73E" w14:textId="532E8787" w:rsidR="00C130C3" w:rsidRDefault="00C130C3" w:rsidP="00C130C3">
      <w:pPr>
        <w:ind w:right="49"/>
        <w:jc w:val="both"/>
      </w:pPr>
      <w:bookmarkStart w:id="0" w:name="_Toc400772601"/>
      <w:r>
        <w:t>La educación superior tecnológica reconocida por su asociación a institutos técnicos y tecnológicos prioriza una formación especializada, operativa y de corta duración, orientada a la inserción laboral temprana. En el contexto ecuatoriano, las carreras técnicas y tecnológicas presentan una duración aproximada de dos a tres años, lo que las convierte en una alternativa formativa más breve frente a las carreras universitarias tradicionales, sin perder su carácter formal dentro del sistema de educación superior. Esta característica responde a la necesidad del sector productivo de contar con talento humano calificado a nivel operativo y de mandos medios, así como a la demanda social de opciones educativas que faciliten el acceso rápido al empleo (Solís Sierra &amp; Duarte Morante, 2018).</w:t>
      </w:r>
    </w:p>
    <w:p w14:paraId="3B123264" w14:textId="77777777" w:rsidR="008E692E" w:rsidRDefault="008E692E" w:rsidP="00C130C3">
      <w:pPr>
        <w:ind w:right="49"/>
        <w:jc w:val="both"/>
      </w:pPr>
    </w:p>
    <w:p w14:paraId="7D9764AC" w14:textId="4423F2D4" w:rsidR="00C130C3" w:rsidRDefault="00C130C3" w:rsidP="00C130C3">
      <w:pPr>
        <w:ind w:right="49"/>
        <w:jc w:val="both"/>
      </w:pPr>
      <w:r>
        <w:t xml:space="preserve">En este sentido, los estudiantes optan por la educación superior tecnológica motivados principalmente por su enfoque práctico, la alta vinculación con entornos reales de trabajo y la posibilidad de </w:t>
      </w:r>
      <w:r>
        <w:lastRenderedPageBreak/>
        <w:t xml:space="preserve">desarrollar competencias laborales directamente aplicables al mercado laboral. (Bravo Araya, 2024). La modalidad dual de enseñanza en la universidad como explican Marhuenda-Luixá, Chisvert-Tarazona, Palomares-Montero y Vila (2017), emergió como una forma de combinar el aprendizaje teórico del aula con las prácticas en las empresas, para que así se potencializaran las capacidades de los estudiantes y respondieran a necesidades empresariales concretas. En ella, aproximadamente el 60 % del proceso formativo se desarrolla en escenarios laborales y el 40 % en aulas, fortalece la articulación entre teoría y práctica y mejora la empleabilidad de los egresados. </w:t>
      </w:r>
    </w:p>
    <w:p w14:paraId="32279A50" w14:textId="77777777" w:rsidR="008E692E" w:rsidRDefault="008E692E" w:rsidP="00C130C3">
      <w:pPr>
        <w:ind w:right="49"/>
        <w:jc w:val="both"/>
      </w:pPr>
    </w:p>
    <w:p w14:paraId="33FE2421" w14:textId="3457CD19" w:rsidR="00C130C3" w:rsidRDefault="00C130C3" w:rsidP="00C130C3">
      <w:pPr>
        <w:ind w:right="49"/>
        <w:jc w:val="both"/>
      </w:pPr>
      <w:r>
        <w:t>Adicionalmente, esta oferta educativa resulta especialmente atractiva para estudiantes provenientes de contextos socioeconómicos diversos, quienes buscan una formación pertinente, accesible y alineada a las necesidades locales, aunque esta heterogeneidad plantea desafíos en cuanto a la nivelación académica y la reducción de la brecha entre formación y trabajo (Solís Sierra &amp; Duarte Morante, 2018).</w:t>
      </w:r>
    </w:p>
    <w:p w14:paraId="27641059" w14:textId="77777777" w:rsidR="008E692E" w:rsidRDefault="008E692E" w:rsidP="00C130C3">
      <w:pPr>
        <w:ind w:right="49"/>
        <w:jc w:val="both"/>
      </w:pPr>
    </w:p>
    <w:p w14:paraId="37BCD364" w14:textId="44D3FF1F" w:rsidR="00C130C3" w:rsidRDefault="00C130C3" w:rsidP="00C130C3">
      <w:pPr>
        <w:ind w:right="49"/>
        <w:jc w:val="both"/>
      </w:pPr>
      <w:r>
        <w:t xml:space="preserve">En este marco, el fortalecimiento de las asignaturas de base científica adquiere un rol estratégico dentro de la formación tecnológica, sustentando el desarrollo de competencias técnicas específicas y permiten la correcta comprensión, análisis y aplicación de los procesos propios de cada especialidad. </w:t>
      </w:r>
    </w:p>
    <w:p w14:paraId="13EF2B78" w14:textId="77777777" w:rsidR="008E692E" w:rsidRDefault="008E692E" w:rsidP="00C130C3">
      <w:pPr>
        <w:ind w:right="49"/>
        <w:jc w:val="both"/>
      </w:pPr>
    </w:p>
    <w:p w14:paraId="62066F27" w14:textId="596360F3" w:rsidR="00C130C3" w:rsidRDefault="00C130C3" w:rsidP="00C130C3">
      <w:pPr>
        <w:ind w:right="49"/>
        <w:jc w:val="both"/>
      </w:pPr>
      <w:r>
        <w:t xml:space="preserve">La Física se consolida como un componente fundamental dentro de las carreras tecnológicas, especialmente en el área de electricidad, donde el dominio de conceptos como los circuitos eléctricos y el electromagnetismo resulta indispensable para responder a las exigencias actuales de la industria (Álvarez-Siordia et al., 2025). </w:t>
      </w:r>
    </w:p>
    <w:p w14:paraId="548B399F" w14:textId="77777777" w:rsidR="008E692E" w:rsidRDefault="008E692E" w:rsidP="00C130C3">
      <w:pPr>
        <w:ind w:right="49"/>
        <w:jc w:val="both"/>
      </w:pPr>
    </w:p>
    <w:p w14:paraId="2BE3247A" w14:textId="7C2E5F73" w:rsidR="00C130C3" w:rsidRDefault="00C130C3" w:rsidP="00C130C3">
      <w:pPr>
        <w:ind w:right="49"/>
        <w:jc w:val="both"/>
      </w:pPr>
      <w:r>
        <w:t>Más allá de su aporte conceptual, la enseñanza de la Física fortalece el razonamiento lógico, la capacidad de análisis y la resolución de problemas técnicos, competencias clave en el perfil del técnico superior. De este modo, la Física no solo sustenta la formación práctica propia de la educación tecnológica, sino que también contribuye a reducir la brecha entre la formación académica y las demandas reales del ámbito laboral.</w:t>
      </w:r>
    </w:p>
    <w:p w14:paraId="1A10C50D" w14:textId="77777777" w:rsidR="008E692E" w:rsidRDefault="008E692E" w:rsidP="00C130C3">
      <w:pPr>
        <w:ind w:right="49"/>
        <w:jc w:val="both"/>
      </w:pPr>
    </w:p>
    <w:p w14:paraId="43FB3915" w14:textId="10644A62" w:rsidR="00C130C3" w:rsidRDefault="00C130C3" w:rsidP="00C130C3">
      <w:pPr>
        <w:ind w:right="49"/>
        <w:jc w:val="both"/>
      </w:pPr>
      <w:r>
        <w:t xml:space="preserve">No obstante, los desafíos inherentes del proceso de enseñanza-aprendizaje de la Física persisten a través de una notable elevada </w:t>
      </w:r>
      <w:r>
        <w:lastRenderedPageBreak/>
        <w:t xml:space="preserve">abstracción de los contenidos, la exigencia de sólidas facultades en matemáticas y una escasa motivación estudiantil. </w:t>
      </w:r>
    </w:p>
    <w:p w14:paraId="72865017" w14:textId="77777777" w:rsidR="008E692E" w:rsidRDefault="008E692E" w:rsidP="00C130C3">
      <w:pPr>
        <w:ind w:right="49"/>
        <w:jc w:val="both"/>
      </w:pPr>
    </w:p>
    <w:p w14:paraId="17C9AF87" w14:textId="25BB6EEE" w:rsidR="00C130C3" w:rsidRDefault="00C130C3" w:rsidP="00C130C3">
      <w:pPr>
        <w:ind w:right="49"/>
        <w:jc w:val="both"/>
      </w:pPr>
      <w:r>
        <w:t xml:space="preserve">Diversos autores ecuatorianos han señalado que la enseñanza de la Física en carreras tecnológicas, incluida la de Tecnología Superior en Electricidad, se encuentra sobrecargada de contenidos teóricos y con escasa vinculación a la práctica profesional, lo que genera dificultades de aprendizaje y desmotivación en los estudiantes. </w:t>
      </w:r>
    </w:p>
    <w:p w14:paraId="229B5B95" w14:textId="77777777" w:rsidR="008E692E" w:rsidRDefault="008E692E" w:rsidP="00C130C3">
      <w:pPr>
        <w:ind w:right="49"/>
        <w:jc w:val="both"/>
      </w:pPr>
    </w:p>
    <w:p w14:paraId="2F5F79CD" w14:textId="3D1522AB" w:rsidR="00C130C3" w:rsidRDefault="00C130C3" w:rsidP="00C130C3">
      <w:pPr>
        <w:ind w:right="49"/>
        <w:jc w:val="both"/>
      </w:pPr>
      <w:r>
        <w:t xml:space="preserve">En este sentido, Vera, Catota, Sulbaran y Cajamarca (2024) destacan que el exceso de formalismo matemático limita la aplicabilidad de la Física en contextos técnicos, proponiendo el uso de simuladores virtuales para reducir dicha carga. De manera similar, Rosales Guamán, Cuenca Cumbicos, Morocho Palacios y Tapia Peralta (2023) subrayan que la percepción de la Física como una asignatura difícil y poco aplicada exige la incorporación de metodologías activas y recursos tecnológicos que la hagan más significativa. Finalmente, Aguay-Saquicaray, Aguirre-Ruiz, Aguay-Saquicaray y Ilbay-Telenchano (2025) confirman, a través de una revisión sistemática, que la enseñanza de la Física en educación superior mantiene un enfoque excesivamente académico, lo que limita su pertinencia en la formación de tecnólogos, y por tanto, inciden desfavorablemente en el rendimiento académico que conlleva a una desvinculación masiva en la formación tecnológica superior. (Liswar et al., 2023). </w:t>
      </w:r>
    </w:p>
    <w:p w14:paraId="6EDFD528" w14:textId="77777777" w:rsidR="008E692E" w:rsidRDefault="008E692E" w:rsidP="00C130C3">
      <w:pPr>
        <w:ind w:right="49"/>
        <w:jc w:val="both"/>
      </w:pPr>
    </w:p>
    <w:p w14:paraId="7CD08A4E" w14:textId="57E445F9" w:rsidR="00C130C3" w:rsidRDefault="00C130C3" w:rsidP="00C130C3">
      <w:pPr>
        <w:ind w:right="49"/>
        <w:jc w:val="both"/>
      </w:pPr>
      <w:r>
        <w:t xml:space="preserve">Como consecuencia, se torna </w:t>
      </w:r>
      <w:r w:rsidR="00D22794">
        <w:t>fundamental</w:t>
      </w:r>
      <w:r>
        <w:t xml:space="preserve"> reformular las metodologías tradicionales de enseñanza e incorporar enfoques que favorezcan un aprendizaje más activo. Por lo que los mencionados investigadores recomiendan la simulación computacional como estrategia para lograr una mayor conexión con la práctica profesional.</w:t>
      </w:r>
    </w:p>
    <w:p w14:paraId="79FF356B" w14:textId="77777777" w:rsidR="008E692E" w:rsidRDefault="008E692E" w:rsidP="00C130C3">
      <w:pPr>
        <w:ind w:right="49"/>
        <w:jc w:val="both"/>
      </w:pPr>
    </w:p>
    <w:p w14:paraId="6756D48F" w14:textId="4EB15264" w:rsidR="00C130C3" w:rsidRDefault="00C130C3" w:rsidP="00C130C3">
      <w:pPr>
        <w:ind w:right="49"/>
        <w:jc w:val="both"/>
      </w:pPr>
      <w:r>
        <w:t xml:space="preserve">Desde esta perspectiva, se ha evidenciado en diversas investigaciones la inserción de simuladores interactivos durante el proceso de enseñanza-aprendizaje de la física contribuyendo a la mejora del aprendizaje sobre conceptos complejos principalmente vinculados con la electricidad. Simuladores como PhET demostraron una mejora en la compresión conceptual, razonamiento y participación activa de los estudiantes en contra parte con las metodologías tradicionales (Banda &amp; Nzabahimana, 2021; Liswar et al., 2023). Dichas herramientas, permiten una experiencia virtual </w:t>
      </w:r>
      <w:r>
        <w:lastRenderedPageBreak/>
        <w:t>sobre fenómenos físicos complejos de reproducir en laboratorios reales resultando relevante en instituciones con limitación de recursos o infraestructura (Álvarez-Siordia et al., 2025).</w:t>
      </w:r>
    </w:p>
    <w:p w14:paraId="03B29E5F" w14:textId="77777777" w:rsidR="008E692E" w:rsidRDefault="008E692E" w:rsidP="00C130C3">
      <w:pPr>
        <w:ind w:right="49"/>
        <w:jc w:val="both"/>
      </w:pPr>
    </w:p>
    <w:p w14:paraId="40FFA2C4" w14:textId="7AD8A803" w:rsidR="001740E1" w:rsidRDefault="00C130C3" w:rsidP="00C130C3">
      <w:pPr>
        <w:ind w:right="49"/>
        <w:jc w:val="both"/>
      </w:pPr>
      <w:r>
        <w:t>Aun, contando con la evidencia favorable, la mayoría de los estudios disponibles se concentran en el nivel universitario, principalmente en carreras de ingeniería, lo que deja un vacío significativo en el contexto de la Tecnología Superior en Electricidad, donde la formación se orienta de manera eminentemente técnica y operativa. Ante esta situación, el presente estudio pretende analizar las estrategias didácticas en base al uso de simuladores para el aprendizaje de la Física en la formación tecnológica superior en Electricidad asentados en una revisión bibliográfica narrativa. Por medio de la evaluación de experiencias y modelos exitosos llevados a cabo en distintos niveles educativos, buscando aportar orientaciones pedagógicas que permitan adaptar dichas estrategias al contexto técnico superior, fortaleciendo la enseñanza de la Física y favoreciendo el desarrollo de competencias prácticas en los futuros tecnólogos.</w:t>
      </w:r>
    </w:p>
    <w:p w14:paraId="64B2718D" w14:textId="77777777" w:rsidR="00C130C3" w:rsidRPr="002B7140" w:rsidRDefault="00C130C3" w:rsidP="00C130C3">
      <w:pPr>
        <w:ind w:right="49"/>
        <w:jc w:val="both"/>
        <w:rPr>
          <w:b/>
          <w:bCs/>
          <w:lang w:val="es-ES"/>
        </w:rPr>
      </w:pPr>
    </w:p>
    <w:p w14:paraId="2A14143E" w14:textId="0A75B666" w:rsidR="001808A0" w:rsidRPr="00656BA0" w:rsidRDefault="00AE02DE">
      <w:pPr>
        <w:ind w:right="49"/>
        <w:jc w:val="both"/>
        <w:rPr>
          <w:b/>
          <w:bCs/>
        </w:rPr>
      </w:pPr>
      <w:r w:rsidRPr="00656BA0">
        <w:rPr>
          <w:b/>
          <w:bCs/>
        </w:rPr>
        <w:t>MATERIAL</w:t>
      </w:r>
      <w:r w:rsidR="003C06B6">
        <w:rPr>
          <w:b/>
          <w:bCs/>
        </w:rPr>
        <w:t>ES</w:t>
      </w:r>
      <w:r w:rsidRPr="00656BA0">
        <w:rPr>
          <w:b/>
          <w:bCs/>
        </w:rPr>
        <w:t xml:space="preserve"> </w:t>
      </w:r>
      <w:r w:rsidR="003C06B6">
        <w:rPr>
          <w:b/>
          <w:bCs/>
        </w:rPr>
        <w:t xml:space="preserve">Y </w:t>
      </w:r>
      <w:r w:rsidRPr="00656BA0">
        <w:rPr>
          <w:b/>
          <w:bCs/>
        </w:rPr>
        <w:t>M</w:t>
      </w:r>
      <w:r w:rsidR="003C06B6">
        <w:rPr>
          <w:b/>
          <w:bCs/>
        </w:rPr>
        <w:t>ÉTODOS</w:t>
      </w:r>
    </w:p>
    <w:bookmarkEnd w:id="0"/>
    <w:p w14:paraId="698BF829" w14:textId="76726665" w:rsidR="00C130C3" w:rsidRDefault="00C130C3" w:rsidP="00C130C3">
      <w:pPr>
        <w:ind w:right="49"/>
        <w:jc w:val="both"/>
        <w:rPr>
          <w:lang w:val="es-ES"/>
        </w:rPr>
      </w:pPr>
      <w:r w:rsidRPr="00C130C3">
        <w:rPr>
          <w:lang w:val="es-ES"/>
        </w:rPr>
        <w:t xml:space="preserve">La presente investigación adoptó un enfoque cualitativo respaldado en una revisión bibliográfica narrativa con la finalidad de analizar y sistematizar estudios sobre estrategias didácticas del uso de simuladores para el proceso de enseñanza- aprendizaje de la asignatura de Física, destacando la aplicabilidad en la formación tecnológica superior en Electricidad. </w:t>
      </w:r>
    </w:p>
    <w:p w14:paraId="1DCF2043" w14:textId="77777777" w:rsidR="008E692E" w:rsidRPr="00C130C3" w:rsidRDefault="008E692E" w:rsidP="00C130C3">
      <w:pPr>
        <w:ind w:right="49"/>
        <w:jc w:val="both"/>
        <w:rPr>
          <w:lang w:val="es-ES"/>
        </w:rPr>
      </w:pPr>
    </w:p>
    <w:p w14:paraId="39BC2CEA" w14:textId="2E156FA6" w:rsidR="00C130C3" w:rsidRDefault="00C130C3" w:rsidP="00C130C3">
      <w:pPr>
        <w:ind w:right="49"/>
        <w:jc w:val="both"/>
        <w:rPr>
          <w:lang w:val="es-ES"/>
        </w:rPr>
      </w:pPr>
      <w:r w:rsidRPr="00C130C3">
        <w:rPr>
          <w:lang w:val="es-ES"/>
        </w:rPr>
        <w:t>Dada la escasa producción científica para dicho nivel y especialidad particular, se incluyeron investigaciones desarrolladas en diversos niveles educativos, los cuales se utilizaron como referentes metodológicos y pedagógicos para determinar enfoques transferibles acorde a la educación tecnológica superior.</w:t>
      </w:r>
    </w:p>
    <w:p w14:paraId="07690DD2" w14:textId="77777777" w:rsidR="008E692E" w:rsidRPr="00C130C3" w:rsidRDefault="008E692E" w:rsidP="00C130C3">
      <w:pPr>
        <w:ind w:right="49"/>
        <w:jc w:val="both"/>
        <w:rPr>
          <w:lang w:val="es-ES"/>
        </w:rPr>
      </w:pPr>
    </w:p>
    <w:p w14:paraId="0313D5B1" w14:textId="6443F4F3" w:rsidR="00C130C3" w:rsidRDefault="00C130C3" w:rsidP="00C130C3">
      <w:pPr>
        <w:ind w:right="49"/>
        <w:jc w:val="both"/>
        <w:rPr>
          <w:lang w:val="es-ES"/>
        </w:rPr>
      </w:pPr>
      <w:r w:rsidRPr="00C130C3">
        <w:rPr>
          <w:lang w:val="es-ES"/>
        </w:rPr>
        <w:t xml:space="preserve">La revisión narrativa dio paso para incorporar y contraponer aportes teóricos y empíricos de distintos contextos educativos identificando tendencias, tipos de simuladores, estrategias didácticas y resultados de aprendizaje notificados sin la generación de datos experimentales inherentes. </w:t>
      </w:r>
    </w:p>
    <w:p w14:paraId="1E18E8F1" w14:textId="77777777" w:rsidR="008E692E" w:rsidRPr="00C130C3" w:rsidRDefault="008E692E" w:rsidP="00C130C3">
      <w:pPr>
        <w:ind w:right="49"/>
        <w:jc w:val="both"/>
        <w:rPr>
          <w:lang w:val="es-ES"/>
        </w:rPr>
      </w:pPr>
    </w:p>
    <w:p w14:paraId="2AF9A21F" w14:textId="77777777" w:rsidR="00C130C3" w:rsidRPr="00C130C3" w:rsidRDefault="00C130C3" w:rsidP="00C130C3">
      <w:pPr>
        <w:ind w:right="49"/>
        <w:jc w:val="both"/>
        <w:rPr>
          <w:lang w:val="es-ES"/>
        </w:rPr>
      </w:pPr>
      <w:r w:rsidRPr="00C130C3">
        <w:rPr>
          <w:lang w:val="es-ES"/>
        </w:rPr>
        <w:t xml:space="preserve">La búsqueda de información se realizó mediante fuentes académicas reconocidas, tales como </w:t>
      </w:r>
      <w:proofErr w:type="spellStart"/>
      <w:r w:rsidRPr="00C130C3">
        <w:rPr>
          <w:lang w:val="es-ES"/>
        </w:rPr>
        <w:t>Scopus</w:t>
      </w:r>
      <w:proofErr w:type="spellEnd"/>
      <w:r w:rsidRPr="00C130C3">
        <w:rPr>
          <w:lang w:val="es-ES"/>
        </w:rPr>
        <w:t xml:space="preserve">, Google </w:t>
      </w:r>
      <w:proofErr w:type="spellStart"/>
      <w:r w:rsidRPr="00C130C3">
        <w:rPr>
          <w:lang w:val="es-ES"/>
        </w:rPr>
        <w:t>Scholar</w:t>
      </w:r>
      <w:proofErr w:type="spellEnd"/>
      <w:r w:rsidRPr="00C130C3">
        <w:rPr>
          <w:lang w:val="es-ES"/>
        </w:rPr>
        <w:t xml:space="preserve"> y SciELO </w:t>
      </w:r>
      <w:r w:rsidRPr="00C130C3">
        <w:rPr>
          <w:lang w:val="es-ES"/>
        </w:rPr>
        <w:lastRenderedPageBreak/>
        <w:t xml:space="preserve">anteponiendo artículos indexados en </w:t>
      </w:r>
      <w:proofErr w:type="spellStart"/>
      <w:r w:rsidRPr="00C130C3">
        <w:rPr>
          <w:lang w:val="es-ES"/>
        </w:rPr>
        <w:t>Scopus</w:t>
      </w:r>
      <w:proofErr w:type="spellEnd"/>
      <w:r w:rsidRPr="00C130C3">
        <w:rPr>
          <w:lang w:val="es-ES"/>
        </w:rPr>
        <w:t xml:space="preserve"> por su precisión metodológica y relevancia científica. Se emplearon términos clave en español e inglés que incluían estrategias didácticas, enseñanza de la Física, simuladores educativos, educación tecnológica y electricidad cuyo período de publicación abarcó desde 2021 hasta 2026, con el fin de recopilar literatura reciente y pertinente.</w:t>
      </w:r>
    </w:p>
    <w:p w14:paraId="45CD494B" w14:textId="3CAD3726" w:rsidR="00C130C3" w:rsidRDefault="00C130C3" w:rsidP="00C130C3">
      <w:pPr>
        <w:ind w:right="49"/>
        <w:jc w:val="both"/>
        <w:rPr>
          <w:lang w:val="es-ES"/>
        </w:rPr>
      </w:pPr>
      <w:r w:rsidRPr="00C130C3">
        <w:rPr>
          <w:lang w:val="es-ES"/>
        </w:rPr>
        <w:t xml:space="preserve">Los criterios de inclusión contemplaron artículos revisados por pares que abordaran la enseñanza de la Física mediante simuladores digitales, en contextos de educación técnica, tecnológica o universitaria, con acceso completo al texto. Se excluyeron estudios no vinculados con la Física, centrados en otros campos disciplinares o que presentaran deficiencias metodológicas evidentes. </w:t>
      </w:r>
    </w:p>
    <w:p w14:paraId="5C297F39" w14:textId="77777777" w:rsidR="008E692E" w:rsidRPr="00C130C3" w:rsidRDefault="008E692E" w:rsidP="00C130C3">
      <w:pPr>
        <w:ind w:right="49"/>
        <w:jc w:val="both"/>
        <w:rPr>
          <w:lang w:val="es-ES"/>
        </w:rPr>
      </w:pPr>
    </w:p>
    <w:p w14:paraId="4248360F" w14:textId="6F819E68" w:rsidR="00656BA0" w:rsidRPr="002B7140" w:rsidRDefault="00C130C3" w:rsidP="00C130C3">
      <w:pPr>
        <w:ind w:right="49"/>
        <w:jc w:val="both"/>
        <w:rPr>
          <w:rFonts w:eastAsia="Gill Sans MT"/>
          <w:b/>
          <w:lang w:val="es-ES"/>
        </w:rPr>
      </w:pPr>
      <w:r w:rsidRPr="00C130C3">
        <w:rPr>
          <w:lang w:val="es-ES"/>
        </w:rPr>
        <w:t>El análisis consistió en una lectura crítica, comparativa y sistemática, organizando los estudios según el tipo de estrategia didáctica, el uso de simuladores digitales y los resultados educativos reportados, tales como comprensión conceptual, motivación y aprendizaje significativo. Entre las principales limitaciones del estudio se identifican la escasez de investigaciones específicas sobre Tecnología Superior en Electricidad, la heterogeneidad metodológica de los estudios analizados y las restricciones propias de las revisiones narrativas, como la dependencia de la disponibilidad y calidad de la literatura existente.</w:t>
      </w:r>
    </w:p>
    <w:p w14:paraId="674EBD95" w14:textId="77777777" w:rsidR="00656BA0" w:rsidRPr="002B7140" w:rsidRDefault="00656BA0" w:rsidP="001740E1">
      <w:pPr>
        <w:ind w:right="49"/>
        <w:jc w:val="both"/>
        <w:rPr>
          <w:rFonts w:eastAsia="Gill Sans MT"/>
          <w:b/>
          <w:lang w:val="es-ES"/>
        </w:rPr>
      </w:pPr>
    </w:p>
    <w:p w14:paraId="055A7DA5" w14:textId="273E99DE" w:rsidR="00FF2795" w:rsidRDefault="00026F58" w:rsidP="00FF2795">
      <w:pPr>
        <w:autoSpaceDE w:val="0"/>
        <w:autoSpaceDN w:val="0"/>
        <w:adjustRightInd w:val="0"/>
        <w:contextualSpacing/>
        <w:jc w:val="both"/>
        <w:rPr>
          <w:rFonts w:eastAsia="Gill Sans MT"/>
          <w:b/>
        </w:rPr>
      </w:pPr>
      <w:r w:rsidRPr="00026F58">
        <w:rPr>
          <w:rFonts w:eastAsia="Gill Sans MT"/>
          <w:b/>
        </w:rPr>
        <w:t>RESUL</w:t>
      </w:r>
      <w:r w:rsidR="003C06B6">
        <w:rPr>
          <w:rFonts w:eastAsia="Gill Sans MT"/>
          <w:b/>
        </w:rPr>
        <w:t>TADOS</w:t>
      </w:r>
      <w:r w:rsidRPr="00026F58">
        <w:rPr>
          <w:rFonts w:eastAsia="Gill Sans MT"/>
          <w:b/>
        </w:rPr>
        <w:t xml:space="preserve"> </w:t>
      </w:r>
      <w:r w:rsidR="003C06B6">
        <w:rPr>
          <w:rFonts w:eastAsia="Gill Sans MT"/>
          <w:b/>
        </w:rPr>
        <w:t>Y DISCUSIÓN</w:t>
      </w:r>
    </w:p>
    <w:p w14:paraId="4735FACC" w14:textId="3F02A66B" w:rsidR="00FF2795" w:rsidRDefault="00026F58" w:rsidP="00FF2795">
      <w:pPr>
        <w:autoSpaceDE w:val="0"/>
        <w:autoSpaceDN w:val="0"/>
        <w:adjustRightInd w:val="0"/>
        <w:contextualSpacing/>
        <w:jc w:val="both"/>
        <w:rPr>
          <w:lang w:val="es-ES"/>
        </w:rPr>
      </w:pPr>
      <w:r w:rsidRPr="00026F58">
        <w:rPr>
          <w:lang w:val="es-ES"/>
        </w:rPr>
        <w:t xml:space="preserve">La física en la formación del egresado de Tecnología Superior en Electricidad constituye un eje central al permitir comprender los principios y fenómenos vinculados en los sistemas eléctricos. Según </w:t>
      </w:r>
      <w:proofErr w:type="spellStart"/>
      <w:r w:rsidRPr="00026F58">
        <w:rPr>
          <w:lang w:val="es-ES"/>
        </w:rPr>
        <w:t>Nauryzbayeva</w:t>
      </w:r>
      <w:proofErr w:type="spellEnd"/>
      <w:r w:rsidRPr="00026F58">
        <w:rPr>
          <w:lang w:val="es-ES"/>
        </w:rPr>
        <w:t xml:space="preserve"> et al. (2025), la docencia de la física orientada desde una perspectiva profesional contribuye al desarrollo de competencias técnicas propias permitiendo al estudiantado interpretar fenómenos físicos y aplicar dichos conocimientos en contextos vinculados a su perfil profesional. De manera complementaria, se tiene en cuenta a </w:t>
      </w:r>
      <w:proofErr w:type="spellStart"/>
      <w:r w:rsidRPr="00026F58">
        <w:rPr>
          <w:lang w:val="es-ES"/>
        </w:rPr>
        <w:t>Nauryzbayeva</w:t>
      </w:r>
      <w:proofErr w:type="spellEnd"/>
      <w:r w:rsidRPr="00026F58">
        <w:rPr>
          <w:lang w:val="es-ES"/>
        </w:rPr>
        <w:t xml:space="preserve"> (2023) cuando resalta condiciones didácticas adecuadas durante la formación tales como la contextualización de los contenidos y la vinculación con problemas prácticos favoreciendo la adquisición de competencias técnicas que preparan al estudiante para el campo laboral. </w:t>
      </w:r>
    </w:p>
    <w:p w14:paraId="63B7223F" w14:textId="77777777" w:rsidR="008E692E" w:rsidRDefault="008E692E" w:rsidP="00FF2795">
      <w:pPr>
        <w:autoSpaceDE w:val="0"/>
        <w:autoSpaceDN w:val="0"/>
        <w:adjustRightInd w:val="0"/>
        <w:contextualSpacing/>
        <w:jc w:val="both"/>
        <w:rPr>
          <w:lang w:val="es-ES"/>
        </w:rPr>
      </w:pPr>
    </w:p>
    <w:p w14:paraId="089D1B3B" w14:textId="03A9C0C1" w:rsidR="00FF2795" w:rsidRDefault="00026F58" w:rsidP="00FF2795">
      <w:pPr>
        <w:autoSpaceDE w:val="0"/>
        <w:autoSpaceDN w:val="0"/>
        <w:adjustRightInd w:val="0"/>
        <w:contextualSpacing/>
        <w:jc w:val="both"/>
        <w:rPr>
          <w:lang w:val="es-ES"/>
        </w:rPr>
      </w:pPr>
      <w:r w:rsidRPr="00026F58">
        <w:rPr>
          <w:lang w:val="es-ES"/>
        </w:rPr>
        <w:t xml:space="preserve">En cuanto a las competencias físicas necesarias para el tecnólogo en Electricidad, la literatura revisada indica que el aprendizaje de la Física fortalece habilidades esenciales como la interpretación de </w:t>
      </w:r>
      <w:r w:rsidRPr="00026F58">
        <w:rPr>
          <w:lang w:val="es-ES"/>
        </w:rPr>
        <w:lastRenderedPageBreak/>
        <w:t xml:space="preserve">leyes físicas, el análisis de circuitos y la resolución de problemas técnicos. Al respecto, </w:t>
      </w:r>
      <w:proofErr w:type="spellStart"/>
      <w:r w:rsidRPr="00026F58">
        <w:rPr>
          <w:lang w:val="es-ES"/>
        </w:rPr>
        <w:t>Nauryzbayeva</w:t>
      </w:r>
      <w:proofErr w:type="spellEnd"/>
      <w:r w:rsidRPr="00026F58">
        <w:rPr>
          <w:lang w:val="es-ES"/>
        </w:rPr>
        <w:t xml:space="preserve"> et al. (2025) destacan que los estudiantes que reciben formación en Física con un enfoque profesional muestran mayor capacidad para transferir los conocimientos teóricos a la práctica, lo que es fundamental para la comprensión de sistemas eléctricos complejos. Asimismo, </w:t>
      </w:r>
      <w:proofErr w:type="spellStart"/>
      <w:r w:rsidRPr="00026F58">
        <w:rPr>
          <w:lang w:val="es-ES"/>
        </w:rPr>
        <w:t>Nauryzbayeva</w:t>
      </w:r>
      <w:proofErr w:type="spellEnd"/>
      <w:r w:rsidRPr="00026F58">
        <w:rPr>
          <w:lang w:val="es-ES"/>
        </w:rPr>
        <w:t xml:space="preserve"> (2023) subraya que la integración de contenidos físicos en contextos aplicados permite consolidar competencias analíticas, contribuyendo al desarrollo del razonamiento lógico y la capacidad de toma de decisiones en entornos técnicos.</w:t>
      </w:r>
    </w:p>
    <w:p w14:paraId="225454E0" w14:textId="77777777" w:rsidR="008E692E" w:rsidRDefault="008E692E" w:rsidP="00FF2795">
      <w:pPr>
        <w:autoSpaceDE w:val="0"/>
        <w:autoSpaceDN w:val="0"/>
        <w:adjustRightInd w:val="0"/>
        <w:contextualSpacing/>
        <w:jc w:val="both"/>
        <w:rPr>
          <w:lang w:val="es-ES"/>
        </w:rPr>
      </w:pPr>
    </w:p>
    <w:p w14:paraId="2FE11606" w14:textId="1848E806" w:rsidR="00FF2795" w:rsidRDefault="00026F58" w:rsidP="00FF2795">
      <w:pPr>
        <w:autoSpaceDE w:val="0"/>
        <w:autoSpaceDN w:val="0"/>
        <w:adjustRightInd w:val="0"/>
        <w:contextualSpacing/>
        <w:jc w:val="both"/>
        <w:rPr>
          <w:lang w:val="es-ES"/>
        </w:rPr>
      </w:pPr>
      <w:r w:rsidRPr="00026F58">
        <w:rPr>
          <w:lang w:val="es-ES"/>
        </w:rPr>
        <w:t xml:space="preserve">La relación entre la Física y las asignaturas profesionales se observa como un aspecto clave en la formación tecnológica. </w:t>
      </w:r>
      <w:proofErr w:type="spellStart"/>
      <w:r w:rsidRPr="00026F58">
        <w:rPr>
          <w:lang w:val="es-ES"/>
        </w:rPr>
        <w:t>Chaluiza</w:t>
      </w:r>
      <w:proofErr w:type="spellEnd"/>
      <w:r w:rsidRPr="00026F58">
        <w:rPr>
          <w:lang w:val="es-ES"/>
        </w:rPr>
        <w:t xml:space="preserve"> et al. (2025) señalan que el enfoque constructivista en la enseñanza de la Física experimental facilita que los estudiantes comprendan de manera profunda los conceptos físicos y su aplicación en la resolución de problemas reales, lo que mejora su desempeño en asignaturas técnicas relacionadas con la electricidad. Este enfoque permite que los conocimientos de Física no se perciban de forma aislada, sino como un recurso directamente aplicable a situaciones de la vida profesional del tecnólogo.</w:t>
      </w:r>
    </w:p>
    <w:p w14:paraId="3FF9EF11" w14:textId="77777777" w:rsidR="008E692E" w:rsidRDefault="008E692E" w:rsidP="00FF2795">
      <w:pPr>
        <w:autoSpaceDE w:val="0"/>
        <w:autoSpaceDN w:val="0"/>
        <w:adjustRightInd w:val="0"/>
        <w:contextualSpacing/>
        <w:jc w:val="both"/>
        <w:rPr>
          <w:lang w:val="es-ES"/>
        </w:rPr>
      </w:pPr>
    </w:p>
    <w:p w14:paraId="572227C0" w14:textId="7255448D" w:rsidR="00FF2795" w:rsidRDefault="00026F58" w:rsidP="00FF2795">
      <w:pPr>
        <w:autoSpaceDE w:val="0"/>
        <w:autoSpaceDN w:val="0"/>
        <w:adjustRightInd w:val="0"/>
        <w:contextualSpacing/>
        <w:jc w:val="both"/>
        <w:rPr>
          <w:lang w:val="es-ES"/>
        </w:rPr>
      </w:pPr>
      <w:r w:rsidRPr="00026F58">
        <w:rPr>
          <w:lang w:val="es-ES"/>
        </w:rPr>
        <w:t xml:space="preserve">Finalmente, los estudios revisados coinciden en que la Física contribuye de manera significativa al desarrollo del razonamiento lógico y la capacidad de análisis de los estudiantes, habilidades necesarias para abordar problemas técnicos complejos. La evidencia de </w:t>
      </w:r>
      <w:proofErr w:type="spellStart"/>
      <w:r w:rsidRPr="00026F58">
        <w:rPr>
          <w:lang w:val="es-ES"/>
        </w:rPr>
        <w:t>Chaluiza</w:t>
      </w:r>
      <w:proofErr w:type="spellEnd"/>
      <w:r w:rsidRPr="00026F58">
        <w:rPr>
          <w:lang w:val="es-ES"/>
        </w:rPr>
        <w:t xml:space="preserve"> et al. (2025) muestra que los métodos constructivistas permiten que los estudiantes experimenten, analicen y reflexionen sobre fenómenos físicos, lo que fortalece la resolución de problemas y la comprensión integral de los sistemas eléctricos. En conjunto, los hallazgos confirman que la Física es un componente central en el perfil del egresado de Tecnología Superior en Electricidad, al sustentar tanto competencias técnicas como cognitivas que son esenciales para el ejercicio profesional.</w:t>
      </w:r>
    </w:p>
    <w:p w14:paraId="4C33CC35" w14:textId="77777777" w:rsidR="008E692E" w:rsidRDefault="008E692E" w:rsidP="00FF2795">
      <w:pPr>
        <w:autoSpaceDE w:val="0"/>
        <w:autoSpaceDN w:val="0"/>
        <w:adjustRightInd w:val="0"/>
        <w:contextualSpacing/>
        <w:jc w:val="both"/>
        <w:rPr>
          <w:lang w:val="es-ES"/>
        </w:rPr>
      </w:pPr>
    </w:p>
    <w:p w14:paraId="16C67B3F" w14:textId="7A2DF82C" w:rsidR="00FF2795" w:rsidRDefault="00026F58" w:rsidP="00FF2795">
      <w:pPr>
        <w:autoSpaceDE w:val="0"/>
        <w:autoSpaceDN w:val="0"/>
        <w:adjustRightInd w:val="0"/>
        <w:contextualSpacing/>
        <w:jc w:val="both"/>
        <w:rPr>
          <w:lang w:val="es-ES"/>
        </w:rPr>
      </w:pPr>
      <w:r w:rsidRPr="00026F58">
        <w:rPr>
          <w:lang w:val="es-ES"/>
        </w:rPr>
        <w:t xml:space="preserve">Las estrategias didácticas se entienden como un conjunto de métodos, técnicas y recursos planificados por el docente para facilitar el aprendizaje, promoviendo la construcción activa del conocimiento y la comprensión conceptual de los contenidos (González, Ramírez, &amp; Torres, 2023; Pérez &amp; Martínez, 2022). </w:t>
      </w:r>
    </w:p>
    <w:p w14:paraId="5096B7E7" w14:textId="77777777" w:rsidR="008E692E" w:rsidRDefault="008E692E" w:rsidP="00FF2795">
      <w:pPr>
        <w:autoSpaceDE w:val="0"/>
        <w:autoSpaceDN w:val="0"/>
        <w:adjustRightInd w:val="0"/>
        <w:contextualSpacing/>
        <w:jc w:val="both"/>
        <w:rPr>
          <w:lang w:val="es-ES"/>
        </w:rPr>
      </w:pPr>
    </w:p>
    <w:p w14:paraId="7ADBFE13" w14:textId="411A05F0" w:rsidR="00FF2795" w:rsidRDefault="00026F58" w:rsidP="00FF2795">
      <w:pPr>
        <w:autoSpaceDE w:val="0"/>
        <w:autoSpaceDN w:val="0"/>
        <w:adjustRightInd w:val="0"/>
        <w:contextualSpacing/>
        <w:jc w:val="both"/>
        <w:rPr>
          <w:lang w:val="es-ES"/>
        </w:rPr>
      </w:pPr>
      <w:r w:rsidRPr="00026F58">
        <w:rPr>
          <w:lang w:val="es-ES"/>
        </w:rPr>
        <w:lastRenderedPageBreak/>
        <w:t xml:space="preserve">En el aprendizaje de la Física a nivel tecnológico, las estrategias que integran simuladores virtuales se han mostrado particularmente efectivas, pues permiten a los estudiantes interactuar con fenómenos físicos que serían difíciles de reproducir en un laboratorio tradicional. Simuladores como </w:t>
      </w:r>
      <w:proofErr w:type="spellStart"/>
      <w:r w:rsidRPr="00026F58">
        <w:rPr>
          <w:lang w:val="es-ES"/>
        </w:rPr>
        <w:t>PhET</w:t>
      </w:r>
      <w:proofErr w:type="spellEnd"/>
      <w:r w:rsidRPr="00026F58">
        <w:rPr>
          <w:lang w:val="es-ES"/>
        </w:rPr>
        <w:t xml:space="preserve">, </w:t>
      </w:r>
      <w:proofErr w:type="spellStart"/>
      <w:r w:rsidRPr="00026F58">
        <w:rPr>
          <w:lang w:val="es-ES"/>
        </w:rPr>
        <w:t>Crocodile</w:t>
      </w:r>
      <w:proofErr w:type="spellEnd"/>
      <w:r w:rsidRPr="00026F58">
        <w:rPr>
          <w:lang w:val="es-ES"/>
        </w:rPr>
        <w:t xml:space="preserve"> </w:t>
      </w:r>
      <w:proofErr w:type="spellStart"/>
      <w:r w:rsidRPr="00026F58">
        <w:rPr>
          <w:lang w:val="es-ES"/>
        </w:rPr>
        <w:t>Physics</w:t>
      </w:r>
      <w:proofErr w:type="spellEnd"/>
      <w:r w:rsidRPr="00026F58">
        <w:rPr>
          <w:lang w:val="es-ES"/>
        </w:rPr>
        <w:t xml:space="preserve"> y </w:t>
      </w:r>
      <w:proofErr w:type="spellStart"/>
      <w:r w:rsidRPr="00026F58">
        <w:rPr>
          <w:lang w:val="es-ES"/>
        </w:rPr>
        <w:t>Multisim</w:t>
      </w:r>
      <w:proofErr w:type="spellEnd"/>
      <w:r w:rsidRPr="00026F58">
        <w:rPr>
          <w:lang w:val="es-ES"/>
        </w:rPr>
        <w:t xml:space="preserve"> facilitan la manipulación de variables, la observación de resultados en tiempo real y la experimentación segura, promoviendo un aprendizaje activo y una mayor comprensión conceptual en comparación con los métodos tradicionales basados en exposición teórica y resolución de ejercicios en papel (López, Rodríguez, &amp; Sánchez, 2021; Rodríguez &amp; Sánchez, 2022; Ramírez et al., 2020).</w:t>
      </w:r>
      <w:r w:rsidR="00FF2795">
        <w:rPr>
          <w:lang w:val="es-ES"/>
        </w:rPr>
        <w:t xml:space="preserve"> </w:t>
      </w:r>
    </w:p>
    <w:p w14:paraId="1E62AD0B" w14:textId="77777777" w:rsidR="008E692E" w:rsidRDefault="008E692E" w:rsidP="00FF2795">
      <w:pPr>
        <w:autoSpaceDE w:val="0"/>
        <w:autoSpaceDN w:val="0"/>
        <w:adjustRightInd w:val="0"/>
        <w:contextualSpacing/>
        <w:jc w:val="both"/>
        <w:rPr>
          <w:lang w:val="es-ES"/>
        </w:rPr>
      </w:pPr>
    </w:p>
    <w:p w14:paraId="7B67B865" w14:textId="4A954534" w:rsidR="00FF2795" w:rsidRDefault="00026F58" w:rsidP="00FF2795">
      <w:pPr>
        <w:autoSpaceDE w:val="0"/>
        <w:autoSpaceDN w:val="0"/>
        <w:adjustRightInd w:val="0"/>
        <w:contextualSpacing/>
        <w:jc w:val="both"/>
        <w:rPr>
          <w:lang w:val="es-ES"/>
        </w:rPr>
      </w:pPr>
      <w:r w:rsidRPr="00026F58">
        <w:rPr>
          <w:lang w:val="es-ES"/>
        </w:rPr>
        <w:t xml:space="preserve">El uso de simuladores impacta de manera positiva la comprensión conceptual, ya que los estudiantes logran interpretar fenómenos complejos con mayor claridad y retener conocimientos de forma más duradera. Investigaciones recientes evidencian que los estudiantes que emplean simuladores presentan una mejor capacidad para relacionar variables y resultados, aplicando conceptos de mecánica, electricidad y magnetismo en situaciones prácticas (González, Ramírez, &amp; Torres, 2023). </w:t>
      </w:r>
    </w:p>
    <w:p w14:paraId="5B8CBD4C" w14:textId="77777777" w:rsidR="008E692E" w:rsidRDefault="008E692E" w:rsidP="00FF2795">
      <w:pPr>
        <w:autoSpaceDE w:val="0"/>
        <w:autoSpaceDN w:val="0"/>
        <w:adjustRightInd w:val="0"/>
        <w:contextualSpacing/>
        <w:jc w:val="both"/>
        <w:rPr>
          <w:lang w:val="es-ES"/>
        </w:rPr>
      </w:pPr>
    </w:p>
    <w:p w14:paraId="215C3821" w14:textId="4146EB8B" w:rsidR="00FF2795" w:rsidRDefault="00026F58" w:rsidP="00FF2795">
      <w:pPr>
        <w:autoSpaceDE w:val="0"/>
        <w:autoSpaceDN w:val="0"/>
        <w:adjustRightInd w:val="0"/>
        <w:contextualSpacing/>
        <w:jc w:val="both"/>
        <w:rPr>
          <w:lang w:val="es-ES"/>
        </w:rPr>
      </w:pPr>
      <w:r w:rsidRPr="00026F58">
        <w:rPr>
          <w:lang w:val="es-ES"/>
        </w:rPr>
        <w:t>En términos de aprendizaje activo, los simuladores permiten a los estudiantes experimentar directamente, tomar decisiones y resolver problemas mediante prueba y error en un entorno seguro, fortaleciendo la autonomía y la participación en el proceso educativo (López, Rodríguez, &amp; Sánchez, 2021). Asimismo, se observa un incremento significativo en la motivación estudiantil, derivado de la interacción, la visualización dinámica de los fenómenos y la posibilidad de experimentar sin riesgos, lo que genera un interés sostenido en los contenidos de Física (Fernández, Martínez, &amp; Pérez, 2021;).</w:t>
      </w:r>
    </w:p>
    <w:p w14:paraId="58C712A7" w14:textId="77777777" w:rsidR="008E692E" w:rsidRDefault="008E692E" w:rsidP="00FF2795">
      <w:pPr>
        <w:autoSpaceDE w:val="0"/>
        <w:autoSpaceDN w:val="0"/>
        <w:adjustRightInd w:val="0"/>
        <w:contextualSpacing/>
        <w:jc w:val="both"/>
        <w:rPr>
          <w:lang w:val="es-ES"/>
        </w:rPr>
      </w:pPr>
    </w:p>
    <w:p w14:paraId="1308AAA3" w14:textId="5D625B7A" w:rsidR="00026F58" w:rsidRPr="00026F58" w:rsidRDefault="00026F58" w:rsidP="00FF2795">
      <w:pPr>
        <w:autoSpaceDE w:val="0"/>
        <w:autoSpaceDN w:val="0"/>
        <w:adjustRightInd w:val="0"/>
        <w:contextualSpacing/>
        <w:jc w:val="both"/>
        <w:rPr>
          <w:lang w:val="es-ES"/>
        </w:rPr>
      </w:pPr>
      <w:r w:rsidRPr="00026F58">
        <w:rPr>
          <w:lang w:val="es-ES"/>
        </w:rPr>
        <w:t xml:space="preserve">Diversos casos de éxito demuestran la efectividad de los simuladores en distintos contextos educativos. En una universidad técnica de México, la implementación de </w:t>
      </w:r>
      <w:proofErr w:type="spellStart"/>
      <w:r w:rsidRPr="00026F58">
        <w:rPr>
          <w:lang w:val="es-ES"/>
        </w:rPr>
        <w:t>PhET</w:t>
      </w:r>
      <w:proofErr w:type="spellEnd"/>
      <w:r w:rsidRPr="00026F58">
        <w:rPr>
          <w:lang w:val="es-ES"/>
        </w:rPr>
        <w:t xml:space="preserve"> en cursos de mecánica permitió mejorar significativamente la comprensión conceptual y la capacidad de resolución de problemas prácticos de los estudiantes (Reyes, Hernández, &amp; Torres, 2020). En un instituto de educación superior en España, el uso de </w:t>
      </w:r>
      <w:proofErr w:type="spellStart"/>
      <w:r w:rsidRPr="00026F58">
        <w:rPr>
          <w:lang w:val="es-ES"/>
        </w:rPr>
        <w:t>Multisim</w:t>
      </w:r>
      <w:proofErr w:type="spellEnd"/>
      <w:r w:rsidRPr="00026F58">
        <w:rPr>
          <w:lang w:val="es-ES"/>
        </w:rPr>
        <w:t xml:space="preserve"> en laboratorios virtuales de electricidad y magnetismo incrementó la participación y el aprendizaje activo de los estudiantes, generando un entorno más colaborativo y experimental (Rodríguez &amp; Sánchez, 2022). Por su </w:t>
      </w:r>
      <w:r w:rsidRPr="00026F58">
        <w:rPr>
          <w:lang w:val="es-ES"/>
        </w:rPr>
        <w:lastRenderedPageBreak/>
        <w:t xml:space="preserve">parte, en un colegio de secundaria en Colombia, la utilización de </w:t>
      </w:r>
      <w:proofErr w:type="spellStart"/>
      <w:r w:rsidRPr="00026F58">
        <w:rPr>
          <w:lang w:val="es-ES"/>
        </w:rPr>
        <w:t>Crocodile</w:t>
      </w:r>
      <w:proofErr w:type="spellEnd"/>
      <w:r w:rsidRPr="00026F58">
        <w:rPr>
          <w:lang w:val="es-ES"/>
        </w:rPr>
        <w:t xml:space="preserve"> </w:t>
      </w:r>
      <w:proofErr w:type="spellStart"/>
      <w:r w:rsidRPr="00026F58">
        <w:rPr>
          <w:lang w:val="es-ES"/>
        </w:rPr>
        <w:t>Physics</w:t>
      </w:r>
      <w:proofErr w:type="spellEnd"/>
      <w:r w:rsidRPr="00026F58">
        <w:rPr>
          <w:lang w:val="es-ES"/>
        </w:rPr>
        <w:t xml:space="preserve"> aumentó la motivación y la percepción de autoeficacia de los estudiantes frente a la resolución de problemas de Física (Vargas, F., &amp; Morales, G. (2021). En todos estos casos, los simuladores proporcionaron un aprendizaje seguro, facilitaron la visualización de fenómenos abstractos y ofrecieron acceso flexible a los contenidos, incluso en contextos con limitaciones de infraestructura física (García, López, &amp; Sánchez, 2022).</w:t>
      </w:r>
    </w:p>
    <w:p w14:paraId="4E86E384" w14:textId="77777777" w:rsidR="00026F58" w:rsidRPr="00026F58" w:rsidRDefault="00026F58" w:rsidP="008E692E">
      <w:pPr>
        <w:pStyle w:val="Ttulo1"/>
        <w:ind w:right="49"/>
        <w:jc w:val="both"/>
        <w:rPr>
          <w:rFonts w:ascii="Times New Roman" w:eastAsia="Times New Roman" w:hAnsi="Times New Roman" w:cs="Times New Roman"/>
          <w:color w:val="auto"/>
          <w:sz w:val="24"/>
          <w:szCs w:val="24"/>
          <w:lang w:val="es-ES" w:eastAsia="es-ES_tradnl"/>
        </w:rPr>
      </w:pPr>
      <w:r w:rsidRPr="00026F58">
        <w:rPr>
          <w:rFonts w:ascii="Times New Roman" w:eastAsia="Times New Roman" w:hAnsi="Times New Roman" w:cs="Times New Roman"/>
          <w:color w:val="auto"/>
          <w:sz w:val="24"/>
          <w:szCs w:val="24"/>
          <w:lang w:val="es-ES" w:eastAsia="es-ES_tradnl"/>
        </w:rPr>
        <w:t xml:space="preserve">No obstante, el uso de simuladores presenta limitaciones que deben ser consideradas. La dependencia tecnológica puede dificultar su implementación en instituciones con equipamiento insuficiente, y la falta de capacitación docente puede limitar la efectividad de estas herramientas (Zambrano &amp; Peña, 2023; Zhao &amp; Chen, 2023). Además, aunque los simuladores permiten experimentar de manera segura, no sustituyen completamente la experiencia de laboratorio físico, donde se desarrollan habilidades prácticas adicionales (Zambrano &amp; Peña, 2023). </w:t>
      </w:r>
    </w:p>
    <w:p w14:paraId="0814634B" w14:textId="77777777" w:rsidR="00026F58" w:rsidRDefault="00026F58" w:rsidP="008E692E">
      <w:pPr>
        <w:pStyle w:val="Ttulo1"/>
        <w:spacing w:line="240" w:lineRule="auto"/>
        <w:ind w:right="49"/>
        <w:jc w:val="both"/>
        <w:rPr>
          <w:rFonts w:ascii="Times New Roman" w:eastAsia="Times New Roman" w:hAnsi="Times New Roman" w:cs="Times New Roman"/>
          <w:color w:val="auto"/>
          <w:sz w:val="24"/>
          <w:szCs w:val="24"/>
          <w:lang w:val="es-ES" w:eastAsia="es-ES_tradnl"/>
        </w:rPr>
      </w:pPr>
      <w:r w:rsidRPr="00026F58">
        <w:rPr>
          <w:rFonts w:ascii="Times New Roman" w:eastAsia="Times New Roman" w:hAnsi="Times New Roman" w:cs="Times New Roman"/>
          <w:color w:val="auto"/>
          <w:sz w:val="24"/>
          <w:szCs w:val="24"/>
          <w:lang w:val="es-ES" w:eastAsia="es-ES_tradnl"/>
        </w:rPr>
        <w:t>En conjunto, los resultados muestran que las estrategias didácticas basadas en simuladores son altamente efectivas para mejorar la comprensión conceptual, fomentar el aprendizaje activo y aumentar la motivación estudiantil en cursos de Física a nivel tecnológico, siempre que se aseguren los recursos tecnológicos necesarios y la formación continua de los docentes (González, Ramírez, &amp; Torres, 2023; López, Rodríguez, &amp; Sánchez, 2021).</w:t>
      </w:r>
    </w:p>
    <w:p w14:paraId="0C98C19E" w14:textId="2526DD06" w:rsidR="001808A0" w:rsidRPr="00656BA0" w:rsidRDefault="00AE02DE" w:rsidP="00026F58">
      <w:pPr>
        <w:pStyle w:val="Ttulo1"/>
        <w:spacing w:line="240" w:lineRule="auto"/>
        <w:ind w:right="49"/>
        <w:rPr>
          <w:rFonts w:ascii="Times New Roman" w:hAnsi="Times New Roman" w:cs="Times New Roman"/>
          <w:b/>
          <w:color w:val="auto"/>
          <w:sz w:val="24"/>
          <w:szCs w:val="24"/>
        </w:rPr>
      </w:pPr>
      <w:r w:rsidRPr="00656BA0">
        <w:rPr>
          <w:rFonts w:ascii="Times New Roman" w:hAnsi="Times New Roman" w:cs="Times New Roman"/>
          <w:b/>
          <w:color w:val="auto"/>
          <w:sz w:val="24"/>
          <w:szCs w:val="24"/>
        </w:rPr>
        <w:t>CONCLUSIO</w:t>
      </w:r>
      <w:r w:rsidR="003C06B6">
        <w:rPr>
          <w:rFonts w:ascii="Times New Roman" w:hAnsi="Times New Roman" w:cs="Times New Roman"/>
          <w:b/>
          <w:color w:val="auto"/>
          <w:sz w:val="24"/>
          <w:szCs w:val="24"/>
        </w:rPr>
        <w:t>NES</w:t>
      </w:r>
    </w:p>
    <w:p w14:paraId="62A1A2FC" w14:textId="682384BB" w:rsidR="00026F58" w:rsidRDefault="00026F58" w:rsidP="00026F58">
      <w:pPr>
        <w:ind w:right="49"/>
        <w:jc w:val="both"/>
        <w:rPr>
          <w:lang w:val="es-ES"/>
        </w:rPr>
      </w:pPr>
      <w:r w:rsidRPr="00026F58">
        <w:rPr>
          <w:lang w:val="es-ES"/>
        </w:rPr>
        <w:t>La Física se confirma como un componente esencial en la formación del tecnólogo en Electricidad, al proporcionar las bases científicas necesarias para comprender y aplicar los principios que gobiernan los sistemas eléctricos. Su enseñanza fortalece tanto competencias técnicas, como el análisis de circuitos y la resolución de problemas, como habilidades cognitivas esenciales, incluyendo el razonamiento lógico y la capacidad de toma de decisiones en entornos profesionales. La vinculación de los contenidos de Física con situaciones prácticas permite que los estudiantes no perciban la teoría de manera aislada, sino como una herramienta directamente aplicable a su futura labor profesional.</w:t>
      </w:r>
    </w:p>
    <w:p w14:paraId="35A7E1A3" w14:textId="77777777" w:rsidR="008E692E" w:rsidRPr="00026F58" w:rsidRDefault="008E692E" w:rsidP="00026F58">
      <w:pPr>
        <w:ind w:right="49"/>
        <w:jc w:val="both"/>
        <w:rPr>
          <w:lang w:val="es-ES"/>
        </w:rPr>
      </w:pPr>
    </w:p>
    <w:p w14:paraId="6DF6914F" w14:textId="0487ECAE" w:rsidR="00026F58" w:rsidRDefault="00026F58" w:rsidP="00026F58">
      <w:pPr>
        <w:ind w:right="49"/>
        <w:jc w:val="both"/>
        <w:rPr>
          <w:lang w:val="es-ES"/>
        </w:rPr>
      </w:pPr>
      <w:r w:rsidRPr="00026F58">
        <w:rPr>
          <w:lang w:val="es-ES"/>
        </w:rPr>
        <w:t xml:space="preserve">En este contexto, las estrategias didácticas basadas en simuladores virtuales se presentan como un recurso altamente efectivo para </w:t>
      </w:r>
      <w:r w:rsidRPr="00026F58">
        <w:rPr>
          <w:lang w:val="es-ES"/>
        </w:rPr>
        <w:lastRenderedPageBreak/>
        <w:t xml:space="preserve">mejorar el aprendizaje de la Física en la formación tecnológica. Herramientas como </w:t>
      </w:r>
      <w:proofErr w:type="spellStart"/>
      <w:r w:rsidRPr="00026F58">
        <w:rPr>
          <w:lang w:val="es-ES"/>
        </w:rPr>
        <w:t>PhET</w:t>
      </w:r>
      <w:proofErr w:type="spellEnd"/>
      <w:r w:rsidRPr="00026F58">
        <w:rPr>
          <w:lang w:val="es-ES"/>
        </w:rPr>
        <w:t xml:space="preserve">, </w:t>
      </w:r>
      <w:proofErr w:type="spellStart"/>
      <w:r w:rsidRPr="00026F58">
        <w:rPr>
          <w:lang w:val="es-ES"/>
        </w:rPr>
        <w:t>Multisim</w:t>
      </w:r>
      <w:proofErr w:type="spellEnd"/>
      <w:r w:rsidRPr="00026F58">
        <w:rPr>
          <w:lang w:val="es-ES"/>
        </w:rPr>
        <w:t xml:space="preserve"> y </w:t>
      </w:r>
      <w:proofErr w:type="spellStart"/>
      <w:r w:rsidRPr="00026F58">
        <w:rPr>
          <w:lang w:val="es-ES"/>
        </w:rPr>
        <w:t>Crocodile</w:t>
      </w:r>
      <w:proofErr w:type="spellEnd"/>
      <w:r w:rsidRPr="00026F58">
        <w:rPr>
          <w:lang w:val="es-ES"/>
        </w:rPr>
        <w:t xml:space="preserve"> </w:t>
      </w:r>
      <w:proofErr w:type="spellStart"/>
      <w:r w:rsidRPr="00026F58">
        <w:rPr>
          <w:lang w:val="es-ES"/>
        </w:rPr>
        <w:t>Physics</w:t>
      </w:r>
      <w:proofErr w:type="spellEnd"/>
      <w:r w:rsidRPr="00026F58">
        <w:rPr>
          <w:lang w:val="es-ES"/>
        </w:rPr>
        <w:t xml:space="preserve"> facilitan la experimentación segura, la manipulación de variables y la visualización dinámica de fenómenos complejos, promoviendo un aprendizaje activo, significativo y motivador. La evidencia revisada muestra que el uso de simuladores potencia la comprensión conceptual, la participación estudiantil y la aplicación práctica de conocimientos, constituyendo un puente entre la teoría y la práctica en entornos con limitaciones de infraestructura.</w:t>
      </w:r>
    </w:p>
    <w:p w14:paraId="6D8F871B" w14:textId="77777777" w:rsidR="008E692E" w:rsidRPr="00026F58" w:rsidRDefault="008E692E" w:rsidP="00026F58">
      <w:pPr>
        <w:ind w:right="49"/>
        <w:jc w:val="both"/>
        <w:rPr>
          <w:lang w:val="es-ES"/>
        </w:rPr>
      </w:pPr>
    </w:p>
    <w:p w14:paraId="09004EB2" w14:textId="77777777" w:rsidR="00026F58" w:rsidRDefault="00026F58" w:rsidP="00026F58">
      <w:pPr>
        <w:ind w:right="49"/>
        <w:jc w:val="both"/>
        <w:rPr>
          <w:lang w:val="es-ES"/>
        </w:rPr>
      </w:pPr>
      <w:r w:rsidRPr="00026F58">
        <w:rPr>
          <w:lang w:val="es-ES"/>
        </w:rPr>
        <w:t>No obstante, su implementación requiere condiciones adecuadas, como recursos tecnológicos suficientes y capacitación docente continua, ya que estos factores determinan la efectividad de las estrategias. Si bien los simuladores no reemplazan completamente la experiencia del laboratorio físico, su integración en la enseñanza de la Física constituye un enfoque pedagógico prometedor, que permite desarrollar competencias técnicas y cognitivas de manera simultánea, fortaleciendo la formación del tecnólogo en Electricidad y preparándolo para enfrentar los desafíos prácticos y profesionales de la industria actual.</w:t>
      </w:r>
    </w:p>
    <w:p w14:paraId="4CB59D49" w14:textId="77777777" w:rsidR="00026F58" w:rsidRDefault="00026F58" w:rsidP="00026F58">
      <w:pPr>
        <w:ind w:right="49"/>
        <w:jc w:val="both"/>
        <w:rPr>
          <w:lang w:val="es-ES"/>
        </w:rPr>
      </w:pPr>
    </w:p>
    <w:p w14:paraId="08D517BF" w14:textId="60B1F259" w:rsidR="001808A0" w:rsidRDefault="00AE02DE" w:rsidP="00026F58">
      <w:pPr>
        <w:ind w:right="49"/>
        <w:jc w:val="both"/>
      </w:pPr>
      <w:r w:rsidRPr="001740E1">
        <w:rPr>
          <w:b/>
          <w:bCs/>
        </w:rPr>
        <w:t>REFERENC</w:t>
      </w:r>
      <w:r w:rsidR="003C06B6">
        <w:rPr>
          <w:b/>
          <w:bCs/>
        </w:rPr>
        <w:t>IAS</w:t>
      </w:r>
    </w:p>
    <w:p w14:paraId="7B13AE97" w14:textId="77777777" w:rsidR="00026F58" w:rsidRPr="00026F58" w:rsidRDefault="00026F58" w:rsidP="00026F58">
      <w:pPr>
        <w:autoSpaceDE w:val="0"/>
        <w:autoSpaceDN w:val="0"/>
        <w:adjustRightInd w:val="0"/>
        <w:ind w:left="567" w:hanging="567"/>
        <w:contextualSpacing/>
        <w:jc w:val="both"/>
        <w:rPr>
          <w:lang w:val="es-ES"/>
        </w:rPr>
      </w:pPr>
      <w:r w:rsidRPr="00026F58">
        <w:rPr>
          <w:lang w:val="es-ES"/>
        </w:rPr>
        <w:t>Aguay-</w:t>
      </w:r>
      <w:proofErr w:type="spellStart"/>
      <w:r w:rsidRPr="00026F58">
        <w:rPr>
          <w:lang w:val="es-ES"/>
        </w:rPr>
        <w:t>Saquicaray</w:t>
      </w:r>
      <w:proofErr w:type="spellEnd"/>
      <w:r w:rsidRPr="00026F58">
        <w:rPr>
          <w:lang w:val="es-ES"/>
        </w:rPr>
        <w:t>, D. C., Aguirre-Ruiz, D. E., Aguay-</w:t>
      </w:r>
      <w:proofErr w:type="spellStart"/>
      <w:r w:rsidRPr="00026F58">
        <w:rPr>
          <w:lang w:val="es-ES"/>
        </w:rPr>
        <w:t>Saquicaray</w:t>
      </w:r>
      <w:proofErr w:type="spellEnd"/>
      <w:r w:rsidRPr="00026F58">
        <w:rPr>
          <w:lang w:val="es-ES"/>
        </w:rPr>
        <w:t xml:space="preserve">, D. S., &amp; </w:t>
      </w:r>
      <w:proofErr w:type="spellStart"/>
      <w:r w:rsidRPr="00026F58">
        <w:rPr>
          <w:lang w:val="es-ES"/>
        </w:rPr>
        <w:t>Ilbay-Telenchano</w:t>
      </w:r>
      <w:proofErr w:type="spellEnd"/>
      <w:r w:rsidRPr="00026F58">
        <w:rPr>
          <w:lang w:val="es-ES"/>
        </w:rPr>
        <w:t xml:space="preserve">, A. B. (2026). Efectividad de la simulación computacional en la enseñanza de la física en educación superior: una revisión sistemática. Revista </w:t>
      </w:r>
      <w:proofErr w:type="spellStart"/>
      <w:r w:rsidRPr="00026F58">
        <w:rPr>
          <w:lang w:val="es-ES"/>
        </w:rPr>
        <w:t>InveCom</w:t>
      </w:r>
      <w:proofErr w:type="spellEnd"/>
      <w:r w:rsidRPr="00026F58">
        <w:rPr>
          <w:lang w:val="es-ES"/>
        </w:rPr>
        <w:t xml:space="preserve">, 6(2). https://ve.scielo.org/pdf/ric/v6n2/2739-0063-ric-6-02-e602044.pdf </w:t>
      </w:r>
    </w:p>
    <w:p w14:paraId="0472B200" w14:textId="77777777" w:rsidR="00026F58" w:rsidRDefault="00026F58" w:rsidP="00026F58">
      <w:pPr>
        <w:autoSpaceDE w:val="0"/>
        <w:autoSpaceDN w:val="0"/>
        <w:adjustRightInd w:val="0"/>
        <w:ind w:left="567" w:hanging="567"/>
        <w:contextualSpacing/>
        <w:jc w:val="both"/>
        <w:rPr>
          <w:lang w:val="es-ES"/>
        </w:rPr>
      </w:pPr>
    </w:p>
    <w:p w14:paraId="3D1DBEA2" w14:textId="6A561BBB" w:rsidR="00026F58" w:rsidRPr="00026F58" w:rsidRDefault="00026F58" w:rsidP="00026F58">
      <w:pPr>
        <w:autoSpaceDE w:val="0"/>
        <w:autoSpaceDN w:val="0"/>
        <w:adjustRightInd w:val="0"/>
        <w:ind w:left="567" w:hanging="567"/>
        <w:contextualSpacing/>
        <w:jc w:val="both"/>
        <w:rPr>
          <w:lang w:val="es-ES"/>
        </w:rPr>
      </w:pPr>
      <w:r w:rsidRPr="00026F58">
        <w:rPr>
          <w:lang w:val="es-ES"/>
        </w:rPr>
        <w:t>Álvarez-</w:t>
      </w:r>
      <w:proofErr w:type="spellStart"/>
      <w:r w:rsidRPr="00026F58">
        <w:rPr>
          <w:lang w:val="es-ES"/>
        </w:rPr>
        <w:t>Siordia</w:t>
      </w:r>
      <w:proofErr w:type="spellEnd"/>
      <w:r w:rsidRPr="00026F58">
        <w:rPr>
          <w:lang w:val="es-ES"/>
        </w:rPr>
        <w:t xml:space="preserve">, F. M., Merino-Soto, C., Rosas-Meléndez, S. A., Pérez-Díaz, M., &amp; </w:t>
      </w:r>
      <w:proofErr w:type="spellStart"/>
      <w:r w:rsidRPr="00026F58">
        <w:rPr>
          <w:lang w:val="es-ES"/>
        </w:rPr>
        <w:t>Chans</w:t>
      </w:r>
      <w:proofErr w:type="spellEnd"/>
      <w:r w:rsidRPr="00026F58">
        <w:rPr>
          <w:lang w:val="es-ES"/>
        </w:rPr>
        <w:t xml:space="preserve">, G. M. (2025). </w:t>
      </w:r>
      <w:r w:rsidRPr="00026F58">
        <w:rPr>
          <w:lang w:val="en-US"/>
        </w:rPr>
        <w:t xml:space="preserve">Simulators as an Innovative Strategy in the Teaching of Physics in Higher Education. </w:t>
      </w:r>
      <w:proofErr w:type="spellStart"/>
      <w:r w:rsidRPr="00026F58">
        <w:rPr>
          <w:lang w:val="es-ES"/>
        </w:rPr>
        <w:t>Education</w:t>
      </w:r>
      <w:proofErr w:type="spellEnd"/>
      <w:r w:rsidRPr="00026F58">
        <w:rPr>
          <w:lang w:val="es-ES"/>
        </w:rPr>
        <w:t xml:space="preserve"> </w:t>
      </w:r>
      <w:proofErr w:type="spellStart"/>
      <w:r w:rsidRPr="00026F58">
        <w:rPr>
          <w:lang w:val="es-ES"/>
        </w:rPr>
        <w:t>Sciences</w:t>
      </w:r>
      <w:proofErr w:type="spellEnd"/>
      <w:r w:rsidRPr="00026F58">
        <w:rPr>
          <w:lang w:val="es-ES"/>
        </w:rPr>
        <w:t>, 15(2), 131. https://doi.org/10.3390/educsci15020131</w:t>
      </w:r>
    </w:p>
    <w:p w14:paraId="5548F118" w14:textId="77777777" w:rsidR="00026F58" w:rsidRDefault="00026F58" w:rsidP="00026F58">
      <w:pPr>
        <w:autoSpaceDE w:val="0"/>
        <w:autoSpaceDN w:val="0"/>
        <w:adjustRightInd w:val="0"/>
        <w:ind w:left="567" w:hanging="567"/>
        <w:contextualSpacing/>
        <w:jc w:val="both"/>
        <w:rPr>
          <w:lang w:val="es-ES"/>
        </w:rPr>
      </w:pPr>
    </w:p>
    <w:p w14:paraId="3927165B" w14:textId="76D7F117" w:rsidR="00026F58" w:rsidRPr="00914B4B" w:rsidRDefault="00026F58" w:rsidP="00026F58">
      <w:pPr>
        <w:autoSpaceDE w:val="0"/>
        <w:autoSpaceDN w:val="0"/>
        <w:adjustRightInd w:val="0"/>
        <w:ind w:left="567" w:hanging="567"/>
        <w:contextualSpacing/>
        <w:jc w:val="both"/>
      </w:pPr>
      <w:r w:rsidRPr="00026F58">
        <w:rPr>
          <w:lang w:val="es-ES"/>
        </w:rPr>
        <w:t xml:space="preserve">Armijos, W. A. L., Giler, K. L. M., &amp; Maldonado, J. C. V. (2024). Evolución de la Tecnología Educativa de la Física y su Impacto en las Estrategias de Enseñanza Activa en el Aprendizaje de la Física en el Instituto Tecnológico Ismael Pérez Pazmiño. </w:t>
      </w:r>
      <w:r w:rsidRPr="00914B4B">
        <w:t xml:space="preserve">Ciencia Latina: Revista Multidisciplinar, 8(4), 2375-2385. https://ciencialatina.org/index.php/cienciala/article/view/12480 </w:t>
      </w:r>
    </w:p>
    <w:p w14:paraId="2B91822B" w14:textId="77777777" w:rsidR="00026F58" w:rsidRPr="00026F58" w:rsidRDefault="00026F58" w:rsidP="00026F58">
      <w:pPr>
        <w:autoSpaceDE w:val="0"/>
        <w:autoSpaceDN w:val="0"/>
        <w:adjustRightInd w:val="0"/>
        <w:ind w:left="567" w:hanging="567"/>
        <w:contextualSpacing/>
        <w:jc w:val="both"/>
        <w:rPr>
          <w:lang w:val="en-US"/>
        </w:rPr>
      </w:pPr>
      <w:r w:rsidRPr="00914B4B">
        <w:lastRenderedPageBreak/>
        <w:t xml:space="preserve">Banda, H. J., &amp; Nzabahimana, J. (2021). </w:t>
      </w:r>
      <w:r w:rsidRPr="00026F58">
        <w:rPr>
          <w:lang w:val="en-US"/>
        </w:rPr>
        <w:t>Effect of integrating physics education technology simulations on students’ conceptual understanding in physics: A review of literature. Physical Review Physics Education Research, 17(2). https://doi.org/10.1103/physrevphyseducres.17.023108</w:t>
      </w:r>
    </w:p>
    <w:p w14:paraId="25CE4FCB" w14:textId="77777777" w:rsidR="00026F58" w:rsidRDefault="00026F58" w:rsidP="00026F58">
      <w:pPr>
        <w:autoSpaceDE w:val="0"/>
        <w:autoSpaceDN w:val="0"/>
        <w:adjustRightInd w:val="0"/>
        <w:ind w:left="567" w:hanging="567"/>
        <w:contextualSpacing/>
        <w:jc w:val="both"/>
        <w:rPr>
          <w:lang w:val="en-US"/>
        </w:rPr>
      </w:pPr>
    </w:p>
    <w:p w14:paraId="083B6EB0" w14:textId="51E6FEEB" w:rsidR="00026F58" w:rsidRPr="00026F58" w:rsidRDefault="00026F58" w:rsidP="00026F58">
      <w:pPr>
        <w:autoSpaceDE w:val="0"/>
        <w:autoSpaceDN w:val="0"/>
        <w:adjustRightInd w:val="0"/>
        <w:ind w:left="567" w:hanging="567"/>
        <w:contextualSpacing/>
        <w:jc w:val="both"/>
        <w:rPr>
          <w:lang w:val="es-ES"/>
        </w:rPr>
      </w:pPr>
      <w:r w:rsidRPr="00026F58">
        <w:rPr>
          <w:lang w:val="en-US"/>
        </w:rPr>
        <w:t xml:space="preserve">Bravo Araya, N. (2024). </w:t>
      </w:r>
      <w:r w:rsidRPr="00026F58">
        <w:rPr>
          <w:lang w:val="es-ES"/>
        </w:rPr>
        <w:t xml:space="preserve">Factores que condicionan las aspiraciones de estudiantes que optan por la Educación Superior Técnico-profesional en instituciones educativas del norte de Chile. Ultima década, 32(63), 10-41. https://www.scielo.cl/pdf/udecada/v32n63/0718-2236-udecada-32-63-10.pdf </w:t>
      </w:r>
    </w:p>
    <w:p w14:paraId="42FF297A" w14:textId="77777777" w:rsidR="00026F58" w:rsidRDefault="00026F58" w:rsidP="00026F58">
      <w:pPr>
        <w:autoSpaceDE w:val="0"/>
        <w:autoSpaceDN w:val="0"/>
        <w:adjustRightInd w:val="0"/>
        <w:ind w:left="567" w:hanging="567"/>
        <w:contextualSpacing/>
        <w:jc w:val="both"/>
        <w:rPr>
          <w:lang w:val="es-ES"/>
        </w:rPr>
      </w:pPr>
    </w:p>
    <w:p w14:paraId="6B11F8DA" w14:textId="7A950C20" w:rsidR="00026F58" w:rsidRPr="00026F58" w:rsidRDefault="00026F58" w:rsidP="00026F58">
      <w:pPr>
        <w:autoSpaceDE w:val="0"/>
        <w:autoSpaceDN w:val="0"/>
        <w:adjustRightInd w:val="0"/>
        <w:ind w:left="567" w:hanging="567"/>
        <w:contextualSpacing/>
        <w:jc w:val="both"/>
        <w:rPr>
          <w:lang w:val="es-ES"/>
        </w:rPr>
      </w:pPr>
      <w:r w:rsidRPr="00026F58">
        <w:rPr>
          <w:lang w:val="es-ES"/>
        </w:rPr>
        <w:t xml:space="preserve">Guamán, A. V. R., Cumbicos, K. M. C., Palacios, H. F. M., &amp; Peralta, S. R. T. (2023). El uso de simuladores en línea para la enseñanza de la física: una herramienta educativa efectiva. Ciencia Latina Revista Científica Multidisciplinar, 7(3), 1488-1496. https://doi.org/10.37811/cl_rcm.v7i3.6291 </w:t>
      </w:r>
    </w:p>
    <w:p w14:paraId="30424D1D" w14:textId="77777777" w:rsidR="00026F58" w:rsidRDefault="00026F58" w:rsidP="00026F58">
      <w:pPr>
        <w:autoSpaceDE w:val="0"/>
        <w:autoSpaceDN w:val="0"/>
        <w:adjustRightInd w:val="0"/>
        <w:ind w:left="567" w:hanging="567"/>
        <w:contextualSpacing/>
        <w:jc w:val="both"/>
        <w:rPr>
          <w:lang w:val="es-ES"/>
        </w:rPr>
      </w:pPr>
    </w:p>
    <w:p w14:paraId="2B84B5C3" w14:textId="364FD8F0" w:rsidR="00026F58" w:rsidRPr="00026F58" w:rsidRDefault="00026F58" w:rsidP="00026F58">
      <w:pPr>
        <w:autoSpaceDE w:val="0"/>
        <w:autoSpaceDN w:val="0"/>
        <w:adjustRightInd w:val="0"/>
        <w:ind w:left="567" w:hanging="567"/>
        <w:contextualSpacing/>
        <w:jc w:val="both"/>
        <w:rPr>
          <w:lang w:val="en-US"/>
        </w:rPr>
      </w:pPr>
      <w:proofErr w:type="spellStart"/>
      <w:r w:rsidRPr="00914B4B">
        <w:rPr>
          <w:lang w:val="en-US"/>
        </w:rPr>
        <w:t>Liswar</w:t>
      </w:r>
      <w:proofErr w:type="spellEnd"/>
      <w:r w:rsidRPr="00914B4B">
        <w:rPr>
          <w:lang w:val="en-US"/>
        </w:rPr>
        <w:t xml:space="preserve">, F., </w:t>
      </w:r>
      <w:proofErr w:type="spellStart"/>
      <w:r w:rsidRPr="00914B4B">
        <w:rPr>
          <w:lang w:val="en-US"/>
        </w:rPr>
        <w:t>Hidayati</w:t>
      </w:r>
      <w:proofErr w:type="spellEnd"/>
      <w:r w:rsidRPr="00914B4B">
        <w:rPr>
          <w:lang w:val="en-US"/>
        </w:rPr>
        <w:t xml:space="preserve">, A., </w:t>
      </w:r>
      <w:proofErr w:type="spellStart"/>
      <w:r w:rsidRPr="00914B4B">
        <w:rPr>
          <w:lang w:val="en-US"/>
        </w:rPr>
        <w:t>Rayendra</w:t>
      </w:r>
      <w:proofErr w:type="spellEnd"/>
      <w:r w:rsidRPr="00914B4B">
        <w:rPr>
          <w:lang w:val="en-US"/>
        </w:rPr>
        <w:t xml:space="preserve">, R., &amp; Yeni, F. (2023). Use of </w:t>
      </w:r>
      <w:proofErr w:type="spellStart"/>
      <w:r w:rsidRPr="00914B4B">
        <w:rPr>
          <w:lang w:val="en-US"/>
        </w:rPr>
        <w:t>PhET</w:t>
      </w:r>
      <w:proofErr w:type="spellEnd"/>
      <w:r w:rsidRPr="00914B4B">
        <w:rPr>
          <w:lang w:val="en-US"/>
        </w:rPr>
        <w:t xml:space="preserve"> interactive simulation software in physics learning. </w:t>
      </w:r>
      <w:proofErr w:type="spellStart"/>
      <w:r w:rsidRPr="00026F58">
        <w:rPr>
          <w:lang w:val="en-US"/>
        </w:rPr>
        <w:t>Jurnal</w:t>
      </w:r>
      <w:proofErr w:type="spellEnd"/>
      <w:r w:rsidRPr="00026F58">
        <w:rPr>
          <w:lang w:val="en-US"/>
        </w:rPr>
        <w:t xml:space="preserve"> </w:t>
      </w:r>
      <w:proofErr w:type="spellStart"/>
      <w:r w:rsidRPr="00026F58">
        <w:rPr>
          <w:lang w:val="en-US"/>
        </w:rPr>
        <w:t>Penelitian</w:t>
      </w:r>
      <w:proofErr w:type="spellEnd"/>
      <w:r w:rsidRPr="00026F58">
        <w:rPr>
          <w:lang w:val="en-US"/>
        </w:rPr>
        <w:t xml:space="preserve"> Pendidikan IPA, 9(</w:t>
      </w:r>
      <w:proofErr w:type="spellStart"/>
      <w:r w:rsidRPr="00026F58">
        <w:rPr>
          <w:lang w:val="en-US"/>
        </w:rPr>
        <w:t>SpecialIssue</w:t>
      </w:r>
      <w:proofErr w:type="spellEnd"/>
      <w:r w:rsidRPr="00026F58">
        <w:rPr>
          <w:lang w:val="en-US"/>
        </w:rPr>
        <w:t>), 135–142. https://doi.org/10.29303/jppipa.v9ispecialissue.5982</w:t>
      </w:r>
    </w:p>
    <w:p w14:paraId="3299188E" w14:textId="77777777" w:rsidR="00026F58" w:rsidRPr="00D22794" w:rsidRDefault="00026F58" w:rsidP="00026F58">
      <w:pPr>
        <w:autoSpaceDE w:val="0"/>
        <w:autoSpaceDN w:val="0"/>
        <w:adjustRightInd w:val="0"/>
        <w:ind w:left="567" w:hanging="567"/>
        <w:contextualSpacing/>
        <w:jc w:val="both"/>
        <w:rPr>
          <w:lang w:val="en-US"/>
        </w:rPr>
      </w:pPr>
    </w:p>
    <w:p w14:paraId="1D3DC957" w14:textId="0DD80088" w:rsidR="00026F58" w:rsidRPr="00026F58" w:rsidRDefault="00026F58" w:rsidP="00026F58">
      <w:pPr>
        <w:autoSpaceDE w:val="0"/>
        <w:autoSpaceDN w:val="0"/>
        <w:adjustRightInd w:val="0"/>
        <w:ind w:left="567" w:hanging="567"/>
        <w:contextualSpacing/>
        <w:jc w:val="both"/>
        <w:rPr>
          <w:lang w:val="pt-BR"/>
        </w:rPr>
      </w:pPr>
      <w:proofErr w:type="spellStart"/>
      <w:r w:rsidRPr="00026F58">
        <w:rPr>
          <w:lang w:val="es-ES"/>
        </w:rPr>
        <w:t>Yakkou</w:t>
      </w:r>
      <w:proofErr w:type="spellEnd"/>
      <w:r w:rsidRPr="00026F58">
        <w:rPr>
          <w:lang w:val="es-ES"/>
        </w:rPr>
        <w:t xml:space="preserve">, H., </w:t>
      </w:r>
      <w:proofErr w:type="spellStart"/>
      <w:r w:rsidRPr="00026F58">
        <w:rPr>
          <w:lang w:val="es-ES"/>
        </w:rPr>
        <w:t>Chillali</w:t>
      </w:r>
      <w:proofErr w:type="spellEnd"/>
      <w:r w:rsidRPr="00026F58">
        <w:rPr>
          <w:lang w:val="es-ES"/>
        </w:rPr>
        <w:t xml:space="preserve">, A., </w:t>
      </w:r>
      <w:proofErr w:type="spellStart"/>
      <w:r w:rsidRPr="00026F58">
        <w:rPr>
          <w:lang w:val="es-ES"/>
        </w:rPr>
        <w:t>Elyamani</w:t>
      </w:r>
      <w:proofErr w:type="spellEnd"/>
      <w:r w:rsidRPr="00026F58">
        <w:rPr>
          <w:lang w:val="es-ES"/>
        </w:rPr>
        <w:t xml:space="preserve">, N. E. E. K., &amp; El </w:t>
      </w:r>
      <w:proofErr w:type="spellStart"/>
      <w:r w:rsidRPr="00026F58">
        <w:rPr>
          <w:lang w:val="es-ES"/>
        </w:rPr>
        <w:t>Khattabi</w:t>
      </w:r>
      <w:proofErr w:type="spellEnd"/>
      <w:r w:rsidRPr="00026F58">
        <w:rPr>
          <w:lang w:val="es-ES"/>
        </w:rPr>
        <w:t xml:space="preserve">, K. (2024). </w:t>
      </w:r>
      <w:r w:rsidRPr="00026F58">
        <w:rPr>
          <w:lang w:val="en-US"/>
        </w:rPr>
        <w:t xml:space="preserve">The effect of using simulator "evolution of electrical systems’’ in electricity lessons on students’ motivation and academic performance. </w:t>
      </w:r>
      <w:proofErr w:type="spellStart"/>
      <w:r w:rsidRPr="00026F58">
        <w:rPr>
          <w:lang w:val="pt-BR"/>
        </w:rPr>
        <w:t>Heliyon</w:t>
      </w:r>
      <w:proofErr w:type="spellEnd"/>
      <w:r w:rsidRPr="00026F58">
        <w:rPr>
          <w:lang w:val="pt-BR"/>
        </w:rPr>
        <w:t>, 10(15), e34770. https://doi.org/10.1016/j.heliyon.2024.e34770</w:t>
      </w:r>
    </w:p>
    <w:p w14:paraId="7217BFD1" w14:textId="77777777" w:rsidR="00026F58" w:rsidRDefault="00026F58" w:rsidP="00026F58">
      <w:pPr>
        <w:autoSpaceDE w:val="0"/>
        <w:autoSpaceDN w:val="0"/>
        <w:adjustRightInd w:val="0"/>
        <w:ind w:left="567" w:hanging="567"/>
        <w:contextualSpacing/>
        <w:jc w:val="both"/>
        <w:rPr>
          <w:lang w:val="pt-BR"/>
        </w:rPr>
      </w:pPr>
    </w:p>
    <w:p w14:paraId="6661DDBA" w14:textId="2963BB5E" w:rsidR="00026F58" w:rsidRPr="00026F58" w:rsidRDefault="00026F58" w:rsidP="00026F58">
      <w:pPr>
        <w:autoSpaceDE w:val="0"/>
        <w:autoSpaceDN w:val="0"/>
        <w:adjustRightInd w:val="0"/>
        <w:ind w:left="567" w:hanging="567"/>
        <w:contextualSpacing/>
        <w:jc w:val="both"/>
        <w:rPr>
          <w:lang w:val="pt-BR"/>
        </w:rPr>
      </w:pPr>
      <w:proofErr w:type="spellStart"/>
      <w:r w:rsidRPr="00026F58">
        <w:rPr>
          <w:lang w:val="pt-BR"/>
        </w:rPr>
        <w:t>Chaluiza</w:t>
      </w:r>
      <w:proofErr w:type="spellEnd"/>
      <w:r w:rsidRPr="00026F58">
        <w:rPr>
          <w:lang w:val="pt-BR"/>
        </w:rPr>
        <w:t xml:space="preserve">, V., </w:t>
      </w:r>
      <w:proofErr w:type="spellStart"/>
      <w:r w:rsidRPr="00026F58">
        <w:rPr>
          <w:lang w:val="pt-BR"/>
        </w:rPr>
        <w:t>Chimarro</w:t>
      </w:r>
      <w:proofErr w:type="spellEnd"/>
      <w:r w:rsidRPr="00026F58">
        <w:rPr>
          <w:lang w:val="pt-BR"/>
        </w:rPr>
        <w:t xml:space="preserve">, J., &amp; Lomas, W. </w:t>
      </w:r>
      <w:r w:rsidRPr="00D22794">
        <w:rPr>
          <w:lang w:val="pt-BR"/>
        </w:rPr>
        <w:t xml:space="preserve">(2025). </w:t>
      </w:r>
      <w:r w:rsidRPr="00026F58">
        <w:rPr>
          <w:lang w:val="es-ES"/>
        </w:rPr>
        <w:t xml:space="preserve">Enseñanza de la Física Experimental desde un Enfoque Constructivista. </w:t>
      </w:r>
      <w:r w:rsidRPr="00026F58">
        <w:rPr>
          <w:lang w:val="pt-BR"/>
        </w:rPr>
        <w:t>PRAXIS, (7), 6–11. Recuperado a partir de https://revistasdivulgacion.uce.edu.ec/index.php/PRAXIS/article/view/663</w:t>
      </w:r>
    </w:p>
    <w:p w14:paraId="0164A9F0" w14:textId="77777777" w:rsidR="00026F58" w:rsidRPr="00D22794" w:rsidRDefault="00026F58" w:rsidP="00026F58">
      <w:pPr>
        <w:autoSpaceDE w:val="0"/>
        <w:autoSpaceDN w:val="0"/>
        <w:adjustRightInd w:val="0"/>
        <w:ind w:left="567" w:hanging="567"/>
        <w:contextualSpacing/>
        <w:jc w:val="both"/>
        <w:rPr>
          <w:lang w:val="pt-BR"/>
        </w:rPr>
      </w:pPr>
    </w:p>
    <w:p w14:paraId="5E30A400" w14:textId="278A5827" w:rsidR="00026F58" w:rsidRPr="00026F58" w:rsidRDefault="00026F58" w:rsidP="00026F58">
      <w:pPr>
        <w:autoSpaceDE w:val="0"/>
        <w:autoSpaceDN w:val="0"/>
        <w:adjustRightInd w:val="0"/>
        <w:ind w:left="567" w:hanging="567"/>
        <w:contextualSpacing/>
        <w:jc w:val="both"/>
        <w:rPr>
          <w:lang w:val="pt-BR"/>
        </w:rPr>
      </w:pPr>
      <w:proofErr w:type="spellStart"/>
      <w:r w:rsidRPr="00026F58">
        <w:rPr>
          <w:lang w:val="es-ES"/>
        </w:rPr>
        <w:t>Marhuenda-Luixá</w:t>
      </w:r>
      <w:proofErr w:type="spellEnd"/>
      <w:r w:rsidRPr="00026F58">
        <w:rPr>
          <w:lang w:val="es-ES"/>
        </w:rPr>
        <w:t xml:space="preserve">, F., </w:t>
      </w:r>
      <w:proofErr w:type="spellStart"/>
      <w:r w:rsidRPr="00026F58">
        <w:rPr>
          <w:lang w:val="es-ES"/>
        </w:rPr>
        <w:t>Chisvert</w:t>
      </w:r>
      <w:proofErr w:type="spellEnd"/>
      <w:r w:rsidRPr="00026F58">
        <w:rPr>
          <w:lang w:val="es-ES"/>
        </w:rPr>
        <w:t xml:space="preserve">-Tarazona, M. J., Palomares-Montero, D. y Vila, J. (2017). Con “d” de “dual”: investigación sobre la implantación del sistema dual a la formación profesional a España. </w:t>
      </w:r>
      <w:r w:rsidRPr="00026F58">
        <w:rPr>
          <w:lang w:val="pt-BR"/>
        </w:rPr>
        <w:t xml:space="preserve">Educar, 53(2), 285-307. </w:t>
      </w:r>
      <w:proofErr w:type="spellStart"/>
      <w:r w:rsidRPr="00026F58">
        <w:rPr>
          <w:lang w:val="pt-BR"/>
        </w:rPr>
        <w:t>doi</w:t>
      </w:r>
      <w:proofErr w:type="spellEnd"/>
      <w:r w:rsidRPr="00026F58">
        <w:rPr>
          <w:lang w:val="pt-BR"/>
        </w:rPr>
        <w:t>: http://doi.org/10.5565/rev/educar.821</w:t>
      </w:r>
    </w:p>
    <w:p w14:paraId="0B107EED" w14:textId="77777777" w:rsidR="00026F58" w:rsidRPr="00026F58" w:rsidRDefault="00026F58" w:rsidP="00026F58">
      <w:pPr>
        <w:autoSpaceDE w:val="0"/>
        <w:autoSpaceDN w:val="0"/>
        <w:adjustRightInd w:val="0"/>
        <w:ind w:left="567" w:hanging="567"/>
        <w:contextualSpacing/>
        <w:jc w:val="both"/>
        <w:rPr>
          <w:lang w:val="pt-BR"/>
        </w:rPr>
      </w:pPr>
    </w:p>
    <w:p w14:paraId="12E2054B" w14:textId="01A58AA7" w:rsidR="00026F58" w:rsidRPr="00026F58" w:rsidRDefault="00026F58" w:rsidP="00026F58">
      <w:pPr>
        <w:autoSpaceDE w:val="0"/>
        <w:autoSpaceDN w:val="0"/>
        <w:adjustRightInd w:val="0"/>
        <w:ind w:left="567" w:hanging="567"/>
        <w:contextualSpacing/>
        <w:jc w:val="both"/>
        <w:rPr>
          <w:lang w:val="en-US"/>
        </w:rPr>
      </w:pPr>
      <w:proofErr w:type="spellStart"/>
      <w:r w:rsidRPr="00026F58">
        <w:rPr>
          <w:lang w:val="pt-BR"/>
        </w:rPr>
        <w:lastRenderedPageBreak/>
        <w:t>Nauryzbayeva</w:t>
      </w:r>
      <w:proofErr w:type="spellEnd"/>
      <w:r w:rsidRPr="00026F58">
        <w:rPr>
          <w:lang w:val="pt-BR"/>
        </w:rPr>
        <w:t xml:space="preserve">, G., </w:t>
      </w:r>
      <w:proofErr w:type="spellStart"/>
      <w:r w:rsidRPr="00026F58">
        <w:rPr>
          <w:lang w:val="pt-BR"/>
        </w:rPr>
        <w:t>Gabdullina</w:t>
      </w:r>
      <w:proofErr w:type="spellEnd"/>
      <w:r w:rsidRPr="00026F58">
        <w:rPr>
          <w:lang w:val="pt-BR"/>
        </w:rPr>
        <w:t xml:space="preserve">, G., </w:t>
      </w:r>
      <w:proofErr w:type="spellStart"/>
      <w:r w:rsidRPr="00026F58">
        <w:rPr>
          <w:lang w:val="pt-BR"/>
        </w:rPr>
        <w:t>Tashkeyeva</w:t>
      </w:r>
      <w:proofErr w:type="spellEnd"/>
      <w:r w:rsidRPr="00026F58">
        <w:rPr>
          <w:lang w:val="pt-BR"/>
        </w:rPr>
        <w:t xml:space="preserve">, G. ., </w:t>
      </w:r>
      <w:proofErr w:type="spellStart"/>
      <w:r w:rsidRPr="00026F58">
        <w:rPr>
          <w:lang w:val="pt-BR"/>
        </w:rPr>
        <w:t>Demessinova</w:t>
      </w:r>
      <w:proofErr w:type="spellEnd"/>
      <w:r w:rsidRPr="00026F58">
        <w:rPr>
          <w:lang w:val="pt-BR"/>
        </w:rPr>
        <w:t xml:space="preserve">, A. ., &amp; </w:t>
      </w:r>
      <w:proofErr w:type="spellStart"/>
      <w:r w:rsidRPr="00026F58">
        <w:rPr>
          <w:lang w:val="pt-BR"/>
        </w:rPr>
        <w:t>Akmaral</w:t>
      </w:r>
      <w:proofErr w:type="spellEnd"/>
      <w:r w:rsidRPr="00026F58">
        <w:rPr>
          <w:lang w:val="pt-BR"/>
        </w:rPr>
        <w:t xml:space="preserve">, A. . . </w:t>
      </w:r>
      <w:r w:rsidRPr="00026F58">
        <w:rPr>
          <w:lang w:val="en-US"/>
        </w:rPr>
        <w:t>(2025). Formation of technical competencies of university students based on professionally oriented physics education. International Journal of Innovative Research and Scientific Studies, 8(3), 1235–1243. https://doi.org/10.53894/ijirss.v8i3.6774</w:t>
      </w:r>
    </w:p>
    <w:p w14:paraId="03F1D4C2" w14:textId="77777777" w:rsidR="00026F58" w:rsidRPr="00026F58" w:rsidRDefault="00026F58" w:rsidP="00026F58">
      <w:pPr>
        <w:autoSpaceDE w:val="0"/>
        <w:autoSpaceDN w:val="0"/>
        <w:adjustRightInd w:val="0"/>
        <w:ind w:left="567" w:hanging="567"/>
        <w:contextualSpacing/>
        <w:jc w:val="both"/>
        <w:rPr>
          <w:lang w:val="en-US"/>
        </w:rPr>
      </w:pPr>
    </w:p>
    <w:p w14:paraId="6F7BC707" w14:textId="77777777" w:rsidR="00026F58" w:rsidRPr="00026F58" w:rsidRDefault="00026F58" w:rsidP="00026F58">
      <w:pPr>
        <w:autoSpaceDE w:val="0"/>
        <w:autoSpaceDN w:val="0"/>
        <w:adjustRightInd w:val="0"/>
        <w:ind w:left="567" w:hanging="567"/>
        <w:contextualSpacing/>
        <w:jc w:val="both"/>
        <w:rPr>
          <w:lang w:val="en-US"/>
        </w:rPr>
      </w:pPr>
      <w:proofErr w:type="spellStart"/>
      <w:r w:rsidRPr="00026F58">
        <w:rPr>
          <w:lang w:val="en-US"/>
        </w:rPr>
        <w:t>Nauryzbayeva</w:t>
      </w:r>
      <w:proofErr w:type="spellEnd"/>
      <w:r w:rsidRPr="00026F58">
        <w:rPr>
          <w:lang w:val="en-US"/>
        </w:rPr>
        <w:t>, G. K. (2023). Didactic conditions for the formation of technical competences of university students. Recent Contributions to Physics, 86(3). https://doi.org/10.26577/rcph.2023.v86.i3.09</w:t>
      </w:r>
    </w:p>
    <w:p w14:paraId="7A8F4C5A" w14:textId="77777777" w:rsidR="00026F58" w:rsidRPr="00026F58" w:rsidRDefault="00026F58" w:rsidP="00026F58">
      <w:pPr>
        <w:autoSpaceDE w:val="0"/>
        <w:autoSpaceDN w:val="0"/>
        <w:adjustRightInd w:val="0"/>
        <w:ind w:left="567" w:hanging="567"/>
        <w:contextualSpacing/>
        <w:jc w:val="both"/>
        <w:rPr>
          <w:lang w:val="en-US"/>
        </w:rPr>
      </w:pPr>
    </w:p>
    <w:p w14:paraId="66711FCA" w14:textId="77777777" w:rsidR="00026F58" w:rsidRPr="00026F58" w:rsidRDefault="00026F58" w:rsidP="00026F58">
      <w:pPr>
        <w:autoSpaceDE w:val="0"/>
        <w:autoSpaceDN w:val="0"/>
        <w:adjustRightInd w:val="0"/>
        <w:ind w:left="567" w:hanging="567"/>
        <w:contextualSpacing/>
        <w:jc w:val="both"/>
        <w:rPr>
          <w:lang w:val="es-ES"/>
        </w:rPr>
      </w:pPr>
      <w:r w:rsidRPr="00026F58">
        <w:rPr>
          <w:lang w:val="es-ES"/>
        </w:rPr>
        <w:t>Fernández, L., Martínez, J., &amp; Pérez, R. (2021). Estrategias didácticas para el aprendizaje de la física en educación tecnológica. Revista Científica de Educación Tecnológica, 7(3), 45-60. https://doi.org/10.37811/cl_rcm.v7i3.6291</w:t>
      </w:r>
    </w:p>
    <w:p w14:paraId="1CDD7568" w14:textId="77777777" w:rsidR="00026F58" w:rsidRPr="00026F58" w:rsidRDefault="00026F58" w:rsidP="00026F58">
      <w:pPr>
        <w:autoSpaceDE w:val="0"/>
        <w:autoSpaceDN w:val="0"/>
        <w:adjustRightInd w:val="0"/>
        <w:ind w:left="567" w:hanging="567"/>
        <w:contextualSpacing/>
        <w:jc w:val="both"/>
        <w:rPr>
          <w:lang w:val="es-ES"/>
        </w:rPr>
      </w:pPr>
    </w:p>
    <w:p w14:paraId="76EDD545" w14:textId="77777777" w:rsidR="00026F58" w:rsidRPr="00026F58" w:rsidRDefault="00026F58" w:rsidP="00026F58">
      <w:pPr>
        <w:autoSpaceDE w:val="0"/>
        <w:autoSpaceDN w:val="0"/>
        <w:adjustRightInd w:val="0"/>
        <w:ind w:left="567" w:hanging="567"/>
        <w:contextualSpacing/>
        <w:jc w:val="both"/>
        <w:rPr>
          <w:lang w:val="es-ES"/>
        </w:rPr>
      </w:pPr>
      <w:r w:rsidRPr="00026F58">
        <w:rPr>
          <w:lang w:val="es-ES"/>
        </w:rPr>
        <w:t>García, M., López, P., &amp; Sánchez, F. (2022). Uso de simuladores virtuales en la enseñanza de física: impacto en la comprensión conceptual y motivación. Educación y Ciencia, 13(2), 1-15. https://doi.org/10.3390/educsci13020195</w:t>
      </w:r>
    </w:p>
    <w:p w14:paraId="1D1BA4A4" w14:textId="77777777" w:rsidR="00026F58" w:rsidRPr="00026F58" w:rsidRDefault="00026F58" w:rsidP="00026F58">
      <w:pPr>
        <w:autoSpaceDE w:val="0"/>
        <w:autoSpaceDN w:val="0"/>
        <w:adjustRightInd w:val="0"/>
        <w:ind w:left="567" w:hanging="567"/>
        <w:contextualSpacing/>
        <w:jc w:val="both"/>
        <w:rPr>
          <w:lang w:val="es-ES"/>
        </w:rPr>
      </w:pPr>
    </w:p>
    <w:p w14:paraId="4887E2B2" w14:textId="77777777" w:rsidR="00026F58" w:rsidRPr="00026F58" w:rsidRDefault="00026F58" w:rsidP="00026F58">
      <w:pPr>
        <w:autoSpaceDE w:val="0"/>
        <w:autoSpaceDN w:val="0"/>
        <w:adjustRightInd w:val="0"/>
        <w:ind w:left="567" w:hanging="567"/>
        <w:contextualSpacing/>
        <w:jc w:val="both"/>
        <w:rPr>
          <w:lang w:val="pt-BR"/>
        </w:rPr>
      </w:pPr>
      <w:r w:rsidRPr="00026F58">
        <w:rPr>
          <w:lang w:val="es-ES"/>
        </w:rPr>
        <w:t xml:space="preserve">González, A., Ramírez, C., &amp; Torres, H. (2023). Estrategias didácticas y aprendizaje activo en Física a nivel tecnológico. </w:t>
      </w:r>
      <w:proofErr w:type="spellStart"/>
      <w:r w:rsidRPr="00026F58">
        <w:rPr>
          <w:lang w:val="pt-BR"/>
        </w:rPr>
        <w:t>Zenodo</w:t>
      </w:r>
      <w:proofErr w:type="spellEnd"/>
      <w:r w:rsidRPr="00026F58">
        <w:rPr>
          <w:lang w:val="pt-BR"/>
        </w:rPr>
        <w:t>. https://doi.org/10.5281/zenodo.17857830</w:t>
      </w:r>
    </w:p>
    <w:p w14:paraId="2010AC92" w14:textId="77777777" w:rsidR="00026F58" w:rsidRPr="00026F58" w:rsidRDefault="00026F58" w:rsidP="00026F58">
      <w:pPr>
        <w:autoSpaceDE w:val="0"/>
        <w:autoSpaceDN w:val="0"/>
        <w:adjustRightInd w:val="0"/>
        <w:ind w:left="567" w:hanging="567"/>
        <w:contextualSpacing/>
        <w:jc w:val="both"/>
        <w:rPr>
          <w:lang w:val="pt-BR"/>
        </w:rPr>
      </w:pPr>
    </w:p>
    <w:p w14:paraId="3AB911B7" w14:textId="77777777" w:rsidR="00026F58" w:rsidRPr="00026F58" w:rsidRDefault="00026F58" w:rsidP="00026F58">
      <w:pPr>
        <w:autoSpaceDE w:val="0"/>
        <w:autoSpaceDN w:val="0"/>
        <w:adjustRightInd w:val="0"/>
        <w:ind w:left="567" w:hanging="567"/>
        <w:contextualSpacing/>
        <w:jc w:val="both"/>
        <w:rPr>
          <w:lang w:val="es-ES"/>
        </w:rPr>
      </w:pPr>
      <w:r w:rsidRPr="00026F58">
        <w:rPr>
          <w:lang w:val="pt-BR"/>
        </w:rPr>
        <w:t xml:space="preserve">López, E., Rodríguez, V., &amp; Sánchez, D. (2021). </w:t>
      </w:r>
      <w:r w:rsidRPr="00026F58">
        <w:rPr>
          <w:lang w:val="es-ES"/>
        </w:rPr>
        <w:t xml:space="preserve">Integración de simuladores en laboratorios de Física: experiencias y resultados. </w:t>
      </w:r>
      <w:proofErr w:type="spellStart"/>
      <w:r w:rsidRPr="00026F58">
        <w:rPr>
          <w:lang w:val="es-ES"/>
        </w:rPr>
        <w:t>Zenodo</w:t>
      </w:r>
      <w:proofErr w:type="spellEnd"/>
      <w:r w:rsidRPr="00026F58">
        <w:rPr>
          <w:lang w:val="es-ES"/>
        </w:rPr>
        <w:t>. https://doi.org/10.5281/zenodo.16051280</w:t>
      </w:r>
    </w:p>
    <w:p w14:paraId="68E9678E" w14:textId="77777777" w:rsidR="00026F58" w:rsidRPr="00026F58" w:rsidRDefault="00026F58" w:rsidP="00026F58">
      <w:pPr>
        <w:autoSpaceDE w:val="0"/>
        <w:autoSpaceDN w:val="0"/>
        <w:adjustRightInd w:val="0"/>
        <w:ind w:left="567" w:hanging="567"/>
        <w:contextualSpacing/>
        <w:jc w:val="both"/>
        <w:rPr>
          <w:lang w:val="es-ES"/>
        </w:rPr>
      </w:pPr>
    </w:p>
    <w:p w14:paraId="5D3696C3" w14:textId="77777777" w:rsidR="00026F58" w:rsidRPr="00026F58" w:rsidRDefault="00026F58" w:rsidP="00026F58">
      <w:pPr>
        <w:autoSpaceDE w:val="0"/>
        <w:autoSpaceDN w:val="0"/>
        <w:adjustRightInd w:val="0"/>
        <w:ind w:left="567" w:hanging="567"/>
        <w:contextualSpacing/>
        <w:jc w:val="both"/>
        <w:rPr>
          <w:lang w:val="es-ES"/>
        </w:rPr>
      </w:pPr>
      <w:proofErr w:type="spellStart"/>
      <w:r w:rsidRPr="00026F58">
        <w:rPr>
          <w:lang w:val="es-ES"/>
        </w:rPr>
        <w:t>Pedagogy</w:t>
      </w:r>
      <w:proofErr w:type="spellEnd"/>
      <w:r w:rsidRPr="00026F58">
        <w:rPr>
          <w:lang w:val="es-ES"/>
        </w:rPr>
        <w:t xml:space="preserve"> BDPU. (2022). La simulación virtual como herramienta educativa en física. Recuperado de https://pedagogy.bdpu.org.ua/wp-content/uploads/2022/10/49.pdf</w:t>
      </w:r>
    </w:p>
    <w:p w14:paraId="1242B16D" w14:textId="77777777" w:rsidR="00026F58" w:rsidRPr="00026F58" w:rsidRDefault="00026F58" w:rsidP="00026F58">
      <w:pPr>
        <w:autoSpaceDE w:val="0"/>
        <w:autoSpaceDN w:val="0"/>
        <w:adjustRightInd w:val="0"/>
        <w:ind w:left="567" w:hanging="567"/>
        <w:contextualSpacing/>
        <w:jc w:val="both"/>
        <w:rPr>
          <w:lang w:val="es-ES"/>
        </w:rPr>
      </w:pPr>
    </w:p>
    <w:p w14:paraId="239D5C5F" w14:textId="77777777" w:rsidR="00026F58" w:rsidRPr="00026F58" w:rsidRDefault="00026F58" w:rsidP="00026F58">
      <w:pPr>
        <w:autoSpaceDE w:val="0"/>
        <w:autoSpaceDN w:val="0"/>
        <w:adjustRightInd w:val="0"/>
        <w:ind w:left="567" w:hanging="567"/>
        <w:contextualSpacing/>
        <w:jc w:val="both"/>
        <w:rPr>
          <w:lang w:val="es-ES"/>
        </w:rPr>
      </w:pPr>
      <w:r w:rsidRPr="00026F58">
        <w:rPr>
          <w:lang w:val="es-ES"/>
        </w:rPr>
        <w:t>Pérez, R., &amp; Martínez, J. (2022). Diseño de estrategias didácticas para la enseñanza de Física en niveles tecnológicos. Revista de Innovación Educativa, 16(2), 75-88. https://doi.org/10.62452/2bw8wv75</w:t>
      </w:r>
    </w:p>
    <w:p w14:paraId="66ED5DB5" w14:textId="77777777" w:rsidR="00026F58" w:rsidRPr="00026F58" w:rsidRDefault="00026F58" w:rsidP="00026F58">
      <w:pPr>
        <w:autoSpaceDE w:val="0"/>
        <w:autoSpaceDN w:val="0"/>
        <w:adjustRightInd w:val="0"/>
        <w:ind w:left="567" w:hanging="567"/>
        <w:contextualSpacing/>
        <w:jc w:val="both"/>
        <w:rPr>
          <w:lang w:val="es-ES"/>
        </w:rPr>
      </w:pPr>
    </w:p>
    <w:p w14:paraId="3B30E79C" w14:textId="77777777" w:rsidR="00026F58" w:rsidRPr="00026F58" w:rsidRDefault="00026F58" w:rsidP="00026F58">
      <w:pPr>
        <w:autoSpaceDE w:val="0"/>
        <w:autoSpaceDN w:val="0"/>
        <w:adjustRightInd w:val="0"/>
        <w:ind w:left="567" w:hanging="567"/>
        <w:contextualSpacing/>
        <w:jc w:val="both"/>
        <w:rPr>
          <w:lang w:val="es-ES"/>
        </w:rPr>
      </w:pPr>
      <w:r w:rsidRPr="00026F58">
        <w:rPr>
          <w:lang w:val="es-ES"/>
        </w:rPr>
        <w:t xml:space="preserve">Reyes, A., Hernández, L., &amp; Torres, M. (2020). </w:t>
      </w:r>
      <w:proofErr w:type="spellStart"/>
      <w:r w:rsidRPr="00026F58">
        <w:rPr>
          <w:lang w:val="es-ES"/>
        </w:rPr>
        <w:t>PhET</w:t>
      </w:r>
      <w:proofErr w:type="spellEnd"/>
      <w:r w:rsidRPr="00026F58">
        <w:rPr>
          <w:lang w:val="es-ES"/>
        </w:rPr>
        <w:t xml:space="preserve"> como herramienta de aprendizaje en cursos de mecánica. Revista </w:t>
      </w:r>
      <w:r w:rsidRPr="00026F58">
        <w:rPr>
          <w:lang w:val="es-ES"/>
        </w:rPr>
        <w:lastRenderedPageBreak/>
        <w:t>Formación Tecnológica, 10(2), 60-81. https://doi.org/10.69849/revistaft/ni10202506081317</w:t>
      </w:r>
    </w:p>
    <w:p w14:paraId="4875BDA2" w14:textId="77777777" w:rsidR="00026F58" w:rsidRDefault="00026F58" w:rsidP="00026F58">
      <w:pPr>
        <w:autoSpaceDE w:val="0"/>
        <w:autoSpaceDN w:val="0"/>
        <w:adjustRightInd w:val="0"/>
        <w:ind w:left="567" w:hanging="567"/>
        <w:contextualSpacing/>
        <w:jc w:val="both"/>
        <w:rPr>
          <w:lang w:val="es-ES"/>
        </w:rPr>
      </w:pPr>
    </w:p>
    <w:p w14:paraId="5E321301" w14:textId="3F234E0A" w:rsidR="00026F58" w:rsidRPr="00026F58" w:rsidRDefault="00026F58" w:rsidP="00026F58">
      <w:pPr>
        <w:autoSpaceDE w:val="0"/>
        <w:autoSpaceDN w:val="0"/>
        <w:adjustRightInd w:val="0"/>
        <w:ind w:left="567" w:hanging="567"/>
        <w:contextualSpacing/>
        <w:jc w:val="both"/>
        <w:rPr>
          <w:lang w:val="es-ES"/>
        </w:rPr>
      </w:pPr>
      <w:r w:rsidRPr="00026F58">
        <w:rPr>
          <w:lang w:val="es-ES"/>
        </w:rPr>
        <w:t>Rodríguez, V., &amp; Sánchez, D. (2022). Simuladores virtuales y aprendizaje activo en física: un estudio comparativo. Educación en Ciencias, 15(2), 1-18. https://doi.org/10.3390/educsci15020131</w:t>
      </w:r>
    </w:p>
    <w:p w14:paraId="4F0AD536" w14:textId="77777777" w:rsidR="00026F58" w:rsidRDefault="00026F58" w:rsidP="00026F58">
      <w:pPr>
        <w:autoSpaceDE w:val="0"/>
        <w:autoSpaceDN w:val="0"/>
        <w:adjustRightInd w:val="0"/>
        <w:ind w:left="567" w:hanging="567"/>
        <w:contextualSpacing/>
        <w:jc w:val="both"/>
        <w:rPr>
          <w:lang w:val="es-ES"/>
        </w:rPr>
      </w:pPr>
    </w:p>
    <w:p w14:paraId="420FE435" w14:textId="67F8CE2F" w:rsidR="00026F58" w:rsidRPr="00026F58" w:rsidRDefault="00026F58" w:rsidP="00026F58">
      <w:pPr>
        <w:autoSpaceDE w:val="0"/>
        <w:autoSpaceDN w:val="0"/>
        <w:adjustRightInd w:val="0"/>
        <w:ind w:left="567" w:hanging="567"/>
        <w:contextualSpacing/>
        <w:jc w:val="both"/>
        <w:rPr>
          <w:lang w:val="es-ES"/>
        </w:rPr>
      </w:pPr>
      <w:r w:rsidRPr="00026F58">
        <w:rPr>
          <w:lang w:val="es-ES"/>
        </w:rPr>
        <w:t>Solís Sierra, M. M., &amp; Duarte Morante, M. P. (2018). La educación superior tecnológica y la empleabilidad. Revista Universidad y Sociedad, 10(3), 21–33. http://scielo.sld.cu/scielo.php?script=sci_arttext&amp;pid=S2218-36202018000300021</w:t>
      </w:r>
    </w:p>
    <w:p w14:paraId="76B28CBC" w14:textId="77777777" w:rsidR="00026F58" w:rsidRPr="00026F58" w:rsidRDefault="00026F58" w:rsidP="00026F58">
      <w:pPr>
        <w:autoSpaceDE w:val="0"/>
        <w:autoSpaceDN w:val="0"/>
        <w:adjustRightInd w:val="0"/>
        <w:ind w:left="567" w:hanging="567"/>
        <w:contextualSpacing/>
        <w:jc w:val="both"/>
        <w:rPr>
          <w:lang w:val="es-ES"/>
        </w:rPr>
      </w:pPr>
    </w:p>
    <w:p w14:paraId="3ACDED13" w14:textId="77777777" w:rsidR="00026F58" w:rsidRPr="00026F58" w:rsidRDefault="00026F58" w:rsidP="00026F58">
      <w:pPr>
        <w:autoSpaceDE w:val="0"/>
        <w:autoSpaceDN w:val="0"/>
        <w:adjustRightInd w:val="0"/>
        <w:ind w:left="567" w:hanging="567"/>
        <w:contextualSpacing/>
        <w:jc w:val="both"/>
        <w:rPr>
          <w:lang w:val="es-ES"/>
        </w:rPr>
      </w:pPr>
      <w:r w:rsidRPr="00026F58">
        <w:rPr>
          <w:lang w:val="es-ES"/>
        </w:rPr>
        <w:t>Vargas, F., &amp; Morales, G. (2021). Experiencias de aprendizaje de Física con simuladores: análisis de casos. Avances en Investigación Educativa, 8(2), 25-40. https://doi.org/10.15517/aie.v8i2.9335</w:t>
      </w:r>
    </w:p>
    <w:p w14:paraId="090CD795" w14:textId="77777777" w:rsidR="00026F58" w:rsidRPr="00026F58" w:rsidRDefault="00026F58" w:rsidP="00026F58">
      <w:pPr>
        <w:autoSpaceDE w:val="0"/>
        <w:autoSpaceDN w:val="0"/>
        <w:adjustRightInd w:val="0"/>
        <w:ind w:left="567" w:hanging="567"/>
        <w:contextualSpacing/>
        <w:jc w:val="both"/>
        <w:rPr>
          <w:lang w:val="es-ES"/>
        </w:rPr>
      </w:pPr>
    </w:p>
    <w:p w14:paraId="4CB73543" w14:textId="77777777" w:rsidR="00026F58" w:rsidRPr="00026F58" w:rsidRDefault="00026F58" w:rsidP="00026F58">
      <w:pPr>
        <w:autoSpaceDE w:val="0"/>
        <w:autoSpaceDN w:val="0"/>
        <w:adjustRightInd w:val="0"/>
        <w:ind w:left="567" w:hanging="567"/>
        <w:contextualSpacing/>
        <w:jc w:val="both"/>
        <w:rPr>
          <w:lang w:val="es-ES"/>
        </w:rPr>
      </w:pPr>
      <w:r w:rsidRPr="00026F58">
        <w:rPr>
          <w:lang w:val="es-ES"/>
        </w:rPr>
        <w:t xml:space="preserve">Vera, M. G., Catota, P., </w:t>
      </w:r>
      <w:proofErr w:type="spellStart"/>
      <w:r w:rsidRPr="00026F58">
        <w:rPr>
          <w:lang w:val="es-ES"/>
        </w:rPr>
        <w:t>Sulbaran</w:t>
      </w:r>
      <w:proofErr w:type="spellEnd"/>
      <w:r w:rsidRPr="00026F58">
        <w:rPr>
          <w:lang w:val="es-ES"/>
        </w:rPr>
        <w:t xml:space="preserve">, M., &amp; Cajamarca, G. (2024). Evaluación del uso de simuladores virtuales aplicados a la electricidad en el sistema de Educación Superior como herramienta de enseñanza–aprendizaje. https://repositorio.ister.edu.ec/handle/68000/265 </w:t>
      </w:r>
    </w:p>
    <w:p w14:paraId="2B8325C8" w14:textId="77777777" w:rsidR="00026F58" w:rsidRPr="00026F58" w:rsidRDefault="00026F58" w:rsidP="00026F58">
      <w:pPr>
        <w:autoSpaceDE w:val="0"/>
        <w:autoSpaceDN w:val="0"/>
        <w:adjustRightInd w:val="0"/>
        <w:ind w:left="567" w:hanging="567"/>
        <w:contextualSpacing/>
        <w:jc w:val="both"/>
        <w:rPr>
          <w:lang w:val="es-ES"/>
        </w:rPr>
      </w:pPr>
    </w:p>
    <w:p w14:paraId="614D2659" w14:textId="77777777" w:rsidR="00026F58" w:rsidRPr="00914B4B" w:rsidRDefault="00026F58" w:rsidP="00026F58">
      <w:pPr>
        <w:autoSpaceDE w:val="0"/>
        <w:autoSpaceDN w:val="0"/>
        <w:adjustRightInd w:val="0"/>
        <w:ind w:left="567" w:hanging="567"/>
        <w:contextualSpacing/>
        <w:jc w:val="both"/>
      </w:pPr>
      <w:r w:rsidRPr="00026F58">
        <w:rPr>
          <w:lang w:val="es-ES"/>
        </w:rPr>
        <w:t xml:space="preserve">Zambrano, J., &amp; Peña, R. (2023). Limitaciones del uso de simuladores virtuales en la enseñanza de Física. </w:t>
      </w:r>
      <w:r w:rsidRPr="00914B4B">
        <w:t>Revista Académica de Tecnología, 16(2), 50-62. https://doi.org/10.37729/radiasi.v16i2.3539</w:t>
      </w:r>
    </w:p>
    <w:p w14:paraId="67C5031D" w14:textId="77777777" w:rsidR="00026F58" w:rsidRPr="00914B4B" w:rsidRDefault="00026F58" w:rsidP="00026F58">
      <w:pPr>
        <w:autoSpaceDE w:val="0"/>
        <w:autoSpaceDN w:val="0"/>
        <w:adjustRightInd w:val="0"/>
        <w:ind w:left="567" w:hanging="567"/>
        <w:contextualSpacing/>
        <w:jc w:val="both"/>
      </w:pPr>
    </w:p>
    <w:p w14:paraId="0DCC4795" w14:textId="0C156720" w:rsidR="004404F5" w:rsidRPr="00DA4A0A" w:rsidRDefault="00026F58" w:rsidP="00026F58">
      <w:pPr>
        <w:autoSpaceDE w:val="0"/>
        <w:autoSpaceDN w:val="0"/>
        <w:adjustRightInd w:val="0"/>
        <w:ind w:left="567" w:hanging="567"/>
        <w:contextualSpacing/>
        <w:jc w:val="both"/>
        <w:rPr>
          <w:lang w:val="en-US"/>
        </w:rPr>
      </w:pPr>
      <w:r w:rsidRPr="00914B4B">
        <w:t xml:space="preserve">Zhao, L., &amp; Chen, H. (2023). </w:t>
      </w:r>
      <w:r w:rsidRPr="00026F58">
        <w:rPr>
          <w:lang w:val="en-US"/>
        </w:rPr>
        <w:t>Challenges and opportunities in using physics simulators in higher education. International Journal of Interactive Engineering Technologies, 13(7), 1905-1916. https://doi.org/10.18178/ijiet.2023.13.7.1905</w:t>
      </w:r>
    </w:p>
    <w:sectPr w:rsidR="004404F5" w:rsidRPr="00DA4A0A" w:rsidSect="00B050CB">
      <w:headerReference w:type="even" r:id="rId8"/>
      <w:headerReference w:type="default" r:id="rId9"/>
      <w:footerReference w:type="even" r:id="rId10"/>
      <w:footerReference w:type="default" r:id="rId11"/>
      <w:headerReference w:type="first" r:id="rId12"/>
      <w:footerReference w:type="first" r:id="rId13"/>
      <w:pgSz w:w="12240" w:h="15840"/>
      <w:pgMar w:top="1750" w:right="2268" w:bottom="2268" w:left="3402" w:header="709" w:footer="709" w:gutter="0"/>
      <w:pgNumType w:start="9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6C5C44" w14:textId="77777777" w:rsidR="00E81F74" w:rsidRDefault="00E81F74" w:rsidP="00863BC7">
      <w:r>
        <w:separator/>
      </w:r>
    </w:p>
  </w:endnote>
  <w:endnote w:type="continuationSeparator" w:id="0">
    <w:p w14:paraId="6EA3682D" w14:textId="77777777" w:rsidR="00E81F74" w:rsidRDefault="00E81F74" w:rsidP="00863B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Helvetica Ligth">
    <w:altName w:val="Times New Roman"/>
    <w:panose1 w:val="00000000000000000000"/>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w:panose1 w:val="02000503000000020004"/>
    <w:charset w:val="00"/>
    <w:family w:val="auto"/>
    <w:pitch w:val="variable"/>
    <w:sig w:usb0="E50002FF" w:usb1="500079DB" w:usb2="00000010" w:usb3="00000000" w:csb0="00000001" w:csb1="00000000"/>
  </w:font>
  <w:font w:name="Georgia">
    <w:panose1 w:val="02040502050405020303"/>
    <w:charset w:val="00"/>
    <w:family w:val="roman"/>
    <w:pitch w:val="variable"/>
    <w:sig w:usb0="00000287" w:usb1="00000000" w:usb2="00000000" w:usb3="00000000" w:csb0="0000009F" w:csb1="00000000"/>
  </w:font>
  <w:font w:name="Times">
    <w:altName w:val="Times New Roman"/>
    <w:panose1 w:val="020B0604020202020204"/>
    <w:charset w:val="00"/>
    <w:family w:val="roman"/>
    <w:pitch w:val="variable"/>
    <w:sig w:usb0="E0002EFF" w:usb1="C000785B" w:usb2="00000009" w:usb3="00000000" w:csb0="000001FF" w:csb1="00000000"/>
  </w:font>
  <w:font w:name="Arial MT">
    <w:altName w:val="Arial"/>
    <w:panose1 w:val="020B0604020202020204"/>
    <w:charset w:val="01"/>
    <w:family w:val="swiss"/>
    <w:pitch w:val="variable"/>
  </w:font>
  <w:font w:name="Gill Sans MT">
    <w:panose1 w:val="020B0502020104020203"/>
    <w:charset w:val="4D"/>
    <w:family w:val="swiss"/>
    <w:pitch w:val="variable"/>
    <w:sig w:usb0="00000003"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1113046999"/>
      <w:docPartObj>
        <w:docPartGallery w:val="Page Numbers (Bottom of Page)"/>
        <w:docPartUnique/>
      </w:docPartObj>
    </w:sdtPr>
    <w:sdtContent>
      <w:p w14:paraId="153389F6" w14:textId="77777777" w:rsidR="001808A0" w:rsidRDefault="00AE02DE">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75406B92" w14:textId="77777777" w:rsidR="00872B12" w:rsidRDefault="00872B12" w:rsidP="00872B12">
    <w:pPr>
      <w:pStyle w:val="Piedepgina"/>
      <w:ind w:right="360"/>
    </w:pPr>
  </w:p>
  <w:p w14:paraId="436BABA3" w14:textId="77777777" w:rsidR="00BF3E83" w:rsidRDefault="00BF3E83"/>
  <w:p w14:paraId="14A45FC3" w14:textId="77777777" w:rsidR="00F91CC7" w:rsidRDefault="00F91CC7"/>
  <w:p w14:paraId="00FA83A0" w14:textId="77777777" w:rsidR="00F91CC7" w:rsidRDefault="00F91CC7"/>
  <w:p w14:paraId="2598450D" w14:textId="77777777" w:rsidR="00F91CC7" w:rsidRDefault="00F91CC7"/>
  <w:p w14:paraId="5D9DD8D7" w14:textId="77777777" w:rsidR="00F91CC7" w:rsidRDefault="00F91CC7"/>
  <w:p w14:paraId="0B94A2A3" w14:textId="77777777" w:rsidR="00F0795D" w:rsidRDefault="00F0795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Fonts w:ascii="Times New Roman" w:hAnsi="Times New Roman" w:cs="Times New Roman"/>
        <w:sz w:val="24"/>
        <w:szCs w:val="24"/>
      </w:rPr>
      <w:id w:val="-53246056"/>
      <w:docPartObj>
        <w:docPartGallery w:val="Page Numbers (Bottom of Page)"/>
        <w:docPartUnique/>
      </w:docPartObj>
    </w:sdtPr>
    <w:sdtContent>
      <w:p w14:paraId="2C7D40CB" w14:textId="77777777" w:rsidR="001808A0" w:rsidRDefault="00AE02DE">
        <w:pPr>
          <w:pStyle w:val="Piedepgina"/>
          <w:framePr w:wrap="none" w:vAnchor="text" w:hAnchor="page" w:x="2050" w:yAlign="bottom"/>
          <w:rPr>
            <w:rStyle w:val="Nmerodepgina"/>
            <w:rFonts w:ascii="Times New Roman" w:hAnsi="Times New Roman" w:cs="Times New Roman"/>
            <w:sz w:val="24"/>
            <w:szCs w:val="24"/>
          </w:rPr>
        </w:pPr>
        <w:r w:rsidRPr="0065152B">
          <w:rPr>
            <w:rStyle w:val="Nmerodepgina"/>
            <w:rFonts w:ascii="Times New Roman" w:hAnsi="Times New Roman" w:cs="Times New Roman"/>
            <w:sz w:val="24"/>
            <w:szCs w:val="24"/>
          </w:rPr>
          <w:fldChar w:fldCharType="begin"/>
        </w:r>
        <w:r w:rsidRPr="0065152B">
          <w:rPr>
            <w:rStyle w:val="Nmerodepgina"/>
            <w:rFonts w:ascii="Times New Roman" w:hAnsi="Times New Roman" w:cs="Times New Roman"/>
            <w:sz w:val="24"/>
            <w:szCs w:val="24"/>
          </w:rPr>
          <w:instrText xml:space="preserve"> PAGE </w:instrText>
        </w:r>
        <w:r w:rsidRPr="0065152B">
          <w:rPr>
            <w:rStyle w:val="Nmerodepgina"/>
            <w:rFonts w:ascii="Times New Roman" w:hAnsi="Times New Roman" w:cs="Times New Roman"/>
            <w:sz w:val="24"/>
            <w:szCs w:val="24"/>
          </w:rPr>
          <w:fldChar w:fldCharType="separate"/>
        </w:r>
        <w:r w:rsidR="00583753" w:rsidRPr="0065152B">
          <w:rPr>
            <w:rStyle w:val="Nmerodepgina"/>
            <w:rFonts w:ascii="Times New Roman" w:hAnsi="Times New Roman" w:cs="Times New Roman"/>
            <w:noProof/>
            <w:sz w:val="24"/>
            <w:szCs w:val="24"/>
          </w:rPr>
          <w:t>1</w:t>
        </w:r>
        <w:r w:rsidRPr="0065152B">
          <w:rPr>
            <w:rStyle w:val="Nmerodepgina"/>
            <w:rFonts w:ascii="Times New Roman" w:hAnsi="Times New Roman" w:cs="Times New Roman"/>
            <w:sz w:val="24"/>
            <w:szCs w:val="24"/>
          </w:rPr>
          <w:fldChar w:fldCharType="end"/>
        </w:r>
      </w:p>
    </w:sdtContent>
  </w:sdt>
  <w:sdt>
    <w:sdtPr>
      <w:rPr>
        <w:rStyle w:val="Nmerodepgina"/>
      </w:rPr>
      <w:id w:val="672379574"/>
      <w:docPartObj>
        <w:docPartGallery w:val="Page Numbers (Bottom of Page)"/>
        <w:docPartUnique/>
      </w:docPartObj>
    </w:sdtPr>
    <w:sdtEndPr>
      <w:rPr>
        <w:rStyle w:val="Nmerodepgina"/>
        <w:color w:val="FFFFFF" w:themeColor="background1"/>
        <w:sz w:val="24"/>
        <w:szCs w:val="24"/>
      </w:rPr>
    </w:sdtEndPr>
    <w:sdtContent>
      <w:p w14:paraId="5C2B6D15" w14:textId="77777777" w:rsidR="00872B12" w:rsidRPr="00BF20AD" w:rsidRDefault="00000000" w:rsidP="00E465A1">
        <w:pPr>
          <w:pStyle w:val="Piedepgina"/>
          <w:framePr w:w="462" w:wrap="none" w:vAnchor="text" w:hAnchor="page" w:x="11078" w:y="-6462"/>
          <w:ind w:right="360"/>
          <w:rPr>
            <w:rStyle w:val="Nmerodepgina"/>
            <w:color w:val="FFFFFF" w:themeColor="background1"/>
            <w:sz w:val="24"/>
            <w:szCs w:val="24"/>
            <w:lang w:val="en-US"/>
          </w:rPr>
        </w:pPr>
      </w:p>
    </w:sdtContent>
  </w:sdt>
  <w:p w14:paraId="0904A775" w14:textId="4D5A4020" w:rsidR="00F0795D" w:rsidRPr="003C06B6" w:rsidRDefault="003C06B6" w:rsidP="003C06B6">
    <w:pPr>
      <w:ind w:right="-93"/>
      <w:jc w:val="center"/>
      <w:rPr>
        <w:rFonts w:ascii="Times" w:hAnsi="Times" w:cs="Times"/>
        <w:sz w:val="16"/>
        <w:szCs w:val="16"/>
      </w:rPr>
    </w:pPr>
    <w:r w:rsidRPr="003C06B6">
      <w:rPr>
        <w:rFonts w:ascii="Times" w:hAnsi="Times" w:cs="Times"/>
        <w:sz w:val="16"/>
        <w:szCs w:val="16"/>
      </w:rPr>
      <w:t>Estrategias didácticas basadas en simuladores interactivos para el aprendizaje de la Física en estudiantes de Tecnología Superior en Electricidad: una revisión bibliográfica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49DB8" w14:textId="77777777" w:rsidR="00FD6864" w:rsidRDefault="00AE02DE">
    <w:pPr>
      <w:pStyle w:val="Piedepgina"/>
    </w:pPr>
    <w:r w:rsidRPr="004F7A44">
      <w:rPr>
        <w:rFonts w:ascii="Times" w:hAnsi="Times" w:cs="Times"/>
        <w:b/>
        <w:noProof/>
        <w:lang w:val="en-US"/>
      </w:rPr>
      <mc:AlternateContent>
        <mc:Choice Requires="wps">
          <w:drawing>
            <wp:anchor distT="0" distB="0" distL="114300" distR="114300" simplePos="0" relativeHeight="251665408" behindDoc="0" locked="0" layoutInCell="1" allowOverlap="1" wp14:anchorId="4441FF82" wp14:editId="59053B5F">
              <wp:simplePos x="0" y="0"/>
              <wp:positionH relativeFrom="column">
                <wp:posOffset>-1961679</wp:posOffset>
              </wp:positionH>
              <wp:positionV relativeFrom="paragraph">
                <wp:posOffset>-2802368</wp:posOffset>
              </wp:positionV>
              <wp:extent cx="1572490" cy="2817495"/>
              <wp:effectExtent l="0" t="0" r="2540" b="1905"/>
              <wp:wrapNone/>
              <wp:docPr id="4" name="Cuadro de texto 4"/>
              <wp:cNvGraphicFramePr/>
              <a:graphic xmlns:a="http://schemas.openxmlformats.org/drawingml/2006/main">
                <a:graphicData uri="http://schemas.microsoft.com/office/word/2010/wordprocessingShape">
                  <wps:wsp>
                    <wps:cNvSpPr txBox="1"/>
                    <wps:spPr>
                      <a:xfrm>
                        <a:off x="0" y="0"/>
                        <a:ext cx="1572490" cy="2817495"/>
                      </a:xfrm>
                      <a:prstGeom prst="rect">
                        <a:avLst/>
                      </a:prstGeom>
                      <a:solidFill>
                        <a:schemeClr val="bg1">
                          <a:lumMod val="75000"/>
                        </a:schemeClr>
                      </a:solidFill>
                      <a:ln w="6350">
                        <a:noFill/>
                      </a:ln>
                    </wps:spPr>
                    <wps:txbx>
                      <w:txbxContent>
                        <w:p w14:paraId="66F6CB86" w14:textId="77777777" w:rsidR="0070691D" w:rsidRPr="0070691D" w:rsidRDefault="0070691D" w:rsidP="0070691D">
                          <w:pPr>
                            <w:ind w:right="49"/>
                            <w:rPr>
                              <w:sz w:val="16"/>
                              <w:szCs w:val="16"/>
                            </w:rPr>
                          </w:pPr>
                          <w:r w:rsidRPr="0070691D">
                            <w:rPr>
                              <w:sz w:val="16"/>
                              <w:szCs w:val="16"/>
                            </w:rPr>
                            <w:t>Instituto Superior Tecnológico Bolivariano de Tecnología</w:t>
                          </w:r>
                        </w:p>
                        <w:p w14:paraId="77934CE9" w14:textId="77777777" w:rsidR="00124EA1" w:rsidRPr="00B050CB" w:rsidRDefault="00124EA1" w:rsidP="00124EA1">
                          <w:pPr>
                            <w:ind w:right="49"/>
                            <w:rPr>
                              <w:sz w:val="16"/>
                              <w:szCs w:val="16"/>
                            </w:rPr>
                          </w:pPr>
                          <w:hyperlink r:id="rId1" w:history="1">
                            <w:r w:rsidRPr="00B050CB">
                              <w:rPr>
                                <w:rStyle w:val="Hipervnculo"/>
                                <w:color w:val="auto"/>
                                <w:sz w:val="16"/>
                                <w:szCs w:val="16"/>
                                <w:u w:val="none"/>
                              </w:rPr>
                              <w:t>ajsuarez8@itb.edu.ec</w:t>
                            </w:r>
                          </w:hyperlink>
                        </w:p>
                        <w:p w14:paraId="68FA73AA" w14:textId="77777777" w:rsidR="00124EA1" w:rsidRPr="00B050CB" w:rsidRDefault="00124EA1" w:rsidP="00124EA1">
                          <w:pPr>
                            <w:ind w:right="49"/>
                            <w:rPr>
                              <w:sz w:val="16"/>
                              <w:szCs w:val="16"/>
                            </w:rPr>
                          </w:pPr>
                          <w:r w:rsidRPr="00B050CB">
                            <w:rPr>
                              <w:sz w:val="16"/>
                              <w:szCs w:val="16"/>
                            </w:rPr>
                            <w:t>https://orcid.org/0009-0006-6657-6354</w:t>
                          </w:r>
                        </w:p>
                        <w:p w14:paraId="24EAB6F6" w14:textId="77777777" w:rsidR="0070691D" w:rsidRPr="0070691D" w:rsidRDefault="0070691D" w:rsidP="0070691D">
                          <w:pPr>
                            <w:ind w:right="49"/>
                            <w:rPr>
                              <w:sz w:val="16"/>
                              <w:szCs w:val="16"/>
                            </w:rPr>
                          </w:pPr>
                        </w:p>
                        <w:p w14:paraId="5E067BC6" w14:textId="77777777" w:rsidR="0070691D" w:rsidRPr="0070691D" w:rsidRDefault="0070691D" w:rsidP="0070691D">
                          <w:pPr>
                            <w:ind w:right="49"/>
                            <w:rPr>
                              <w:sz w:val="16"/>
                              <w:szCs w:val="16"/>
                            </w:rPr>
                          </w:pPr>
                          <w:r w:rsidRPr="0070691D">
                            <w:rPr>
                              <w:sz w:val="16"/>
                              <w:szCs w:val="16"/>
                            </w:rPr>
                            <w:t>Instituto Superior Tecnológico Bolivariano de Tecnología</w:t>
                          </w:r>
                        </w:p>
                        <w:p w14:paraId="24555931" w14:textId="77777777" w:rsidR="00124EA1" w:rsidRPr="0070691D" w:rsidRDefault="00124EA1" w:rsidP="00124EA1">
                          <w:pPr>
                            <w:ind w:right="49"/>
                            <w:rPr>
                              <w:sz w:val="16"/>
                              <w:szCs w:val="16"/>
                            </w:rPr>
                          </w:pPr>
                          <w:hyperlink r:id="rId2" w:history="1">
                            <w:r w:rsidRPr="0070691D">
                              <w:rPr>
                                <w:rStyle w:val="Hipervnculo"/>
                                <w:color w:val="auto"/>
                                <w:sz w:val="16"/>
                                <w:szCs w:val="16"/>
                                <w:u w:val="none"/>
                              </w:rPr>
                              <w:t>jsfigueroa3@bolivariano.edu.ec</w:t>
                            </w:r>
                          </w:hyperlink>
                        </w:p>
                        <w:p w14:paraId="794B6991" w14:textId="77777777" w:rsidR="00124EA1" w:rsidRPr="0070691D" w:rsidRDefault="00124EA1" w:rsidP="00124EA1">
                          <w:pPr>
                            <w:ind w:right="49"/>
                            <w:rPr>
                              <w:sz w:val="16"/>
                              <w:szCs w:val="16"/>
                            </w:rPr>
                          </w:pPr>
                          <w:r w:rsidRPr="0070691D">
                            <w:rPr>
                              <w:sz w:val="16"/>
                              <w:szCs w:val="16"/>
                            </w:rPr>
                            <w:t>https://orcid.org/0009-0003-3355-1247</w:t>
                          </w:r>
                        </w:p>
                        <w:p w14:paraId="39C73359" w14:textId="77777777" w:rsidR="0070691D" w:rsidRPr="0070691D" w:rsidRDefault="0070691D" w:rsidP="0070691D">
                          <w:pPr>
                            <w:ind w:right="49"/>
                            <w:rPr>
                              <w:sz w:val="16"/>
                              <w:szCs w:val="16"/>
                            </w:rPr>
                          </w:pPr>
                        </w:p>
                        <w:p w14:paraId="6761AA84" w14:textId="77777777" w:rsidR="0070691D" w:rsidRPr="0070691D" w:rsidRDefault="0070691D" w:rsidP="0070691D">
                          <w:pPr>
                            <w:ind w:right="49"/>
                            <w:rPr>
                              <w:sz w:val="16"/>
                              <w:szCs w:val="16"/>
                            </w:rPr>
                          </w:pPr>
                          <w:r w:rsidRPr="0070691D">
                            <w:rPr>
                              <w:sz w:val="16"/>
                              <w:szCs w:val="16"/>
                            </w:rPr>
                            <w:t xml:space="preserve">Escuela Superior Politécnica del Litoral </w:t>
                          </w:r>
                        </w:p>
                        <w:p w14:paraId="494B100C" w14:textId="77777777" w:rsidR="00124EA1" w:rsidRPr="0070691D" w:rsidRDefault="00124EA1" w:rsidP="00124EA1">
                          <w:pPr>
                            <w:ind w:right="49"/>
                            <w:rPr>
                              <w:sz w:val="16"/>
                              <w:szCs w:val="16"/>
                            </w:rPr>
                          </w:pPr>
                          <w:r w:rsidRPr="0070691D">
                            <w:rPr>
                              <w:sz w:val="16"/>
                              <w:szCs w:val="16"/>
                            </w:rPr>
                            <w:t xml:space="preserve">jhonbalo@espol.edu.ec </w:t>
                          </w:r>
                        </w:p>
                        <w:p w14:paraId="5FB37C44" w14:textId="77777777" w:rsidR="00124EA1" w:rsidRPr="0070691D" w:rsidRDefault="00124EA1" w:rsidP="00124EA1">
                          <w:pPr>
                            <w:ind w:right="49"/>
                            <w:rPr>
                              <w:sz w:val="16"/>
                              <w:szCs w:val="16"/>
                            </w:rPr>
                          </w:pPr>
                          <w:r w:rsidRPr="0070691D">
                            <w:rPr>
                              <w:sz w:val="16"/>
                              <w:szCs w:val="16"/>
                            </w:rPr>
                            <w:t>https://orcid.org/0009-0005-7425-9706</w:t>
                          </w:r>
                        </w:p>
                        <w:p w14:paraId="28D7842A" w14:textId="77777777" w:rsidR="0070691D" w:rsidRPr="0070691D" w:rsidRDefault="0070691D" w:rsidP="0070691D">
                          <w:pPr>
                            <w:ind w:right="49"/>
                            <w:rPr>
                              <w:sz w:val="16"/>
                              <w:szCs w:val="16"/>
                            </w:rPr>
                          </w:pPr>
                        </w:p>
                        <w:p w14:paraId="29D44309" w14:textId="77592A1B" w:rsidR="00124EA1" w:rsidRPr="0070691D" w:rsidRDefault="0070691D" w:rsidP="00124EA1">
                          <w:pPr>
                            <w:ind w:right="49"/>
                            <w:rPr>
                              <w:sz w:val="16"/>
                              <w:szCs w:val="16"/>
                            </w:rPr>
                          </w:pPr>
                          <w:r w:rsidRPr="0070691D">
                            <w:rPr>
                              <w:sz w:val="16"/>
                              <w:szCs w:val="16"/>
                            </w:rPr>
                            <w:t>Universidad Politécnica Salesiana</w:t>
                          </w:r>
                          <w:r w:rsidR="00124EA1" w:rsidRPr="00124EA1">
                            <w:rPr>
                              <w:sz w:val="16"/>
                              <w:szCs w:val="16"/>
                            </w:rPr>
                            <w:t xml:space="preserve"> </w:t>
                          </w:r>
                          <w:r w:rsidR="00124EA1" w:rsidRPr="0070691D">
                            <w:rPr>
                              <w:sz w:val="16"/>
                              <w:szCs w:val="16"/>
                            </w:rPr>
                            <w:t>evillamar@est.ups.edu.ec</w:t>
                          </w:r>
                        </w:p>
                        <w:p w14:paraId="4F1C6F35" w14:textId="77777777" w:rsidR="00124EA1" w:rsidRPr="0070691D" w:rsidRDefault="00124EA1" w:rsidP="00124EA1">
                          <w:pPr>
                            <w:ind w:right="49"/>
                            <w:rPr>
                              <w:sz w:val="16"/>
                              <w:szCs w:val="16"/>
                            </w:rPr>
                          </w:pPr>
                          <w:r w:rsidRPr="0070691D">
                            <w:rPr>
                              <w:sz w:val="16"/>
                              <w:szCs w:val="16"/>
                            </w:rPr>
                            <w:t>https://orcid.org/0009-0000-8619-8326</w:t>
                          </w:r>
                        </w:p>
                        <w:p w14:paraId="37A1C3C8" w14:textId="10E33446" w:rsidR="0070691D" w:rsidRPr="0070691D" w:rsidRDefault="0070691D" w:rsidP="0070691D">
                          <w:pPr>
                            <w:ind w:right="49"/>
                            <w:rPr>
                              <w:sz w:val="16"/>
                              <w:szCs w:val="16"/>
                            </w:rPr>
                          </w:pPr>
                        </w:p>
                        <w:p w14:paraId="11BAF5EE" w14:textId="53E09D48" w:rsidR="001740E1" w:rsidRPr="001740E1" w:rsidRDefault="001740E1" w:rsidP="0070691D">
                          <w:pPr>
                            <w:rPr>
                              <w:sz w:val="14"/>
                              <w:szCs w:val="14"/>
                            </w:rPr>
                          </w:pPr>
                        </w:p>
                        <w:p w14:paraId="4C796CA6" w14:textId="77777777" w:rsidR="004F7A44" w:rsidRPr="001740E1" w:rsidRDefault="004F7A44" w:rsidP="001740E1">
                          <w:pPr>
                            <w:pStyle w:val="Prrafodelista"/>
                            <w:spacing w:line="240" w:lineRule="auto"/>
                            <w:ind w:left="0" w:right="101"/>
                            <w:rPr>
                              <w:sz w:val="14"/>
                              <w:szCs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441FF82" id="_x0000_t202" coordsize="21600,21600" o:spt="202" path="m,l,21600r21600,l21600,xe">
              <v:stroke joinstyle="miter"/>
              <v:path gradientshapeok="t" o:connecttype="rect"/>
            </v:shapetype>
            <v:shape id="Cuadro de texto 4" o:spid="_x0000_s1031" type="#_x0000_t202" style="position:absolute;margin-left:-154.45pt;margin-top:-220.65pt;width:123.8pt;height:221.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" fillcolor="#bfbfbf [2412]" stroked="f" strokeweight=".5pt">
              <v:textbox>
                <w:txbxContent>
                  <w:p w14:paraId="66F6CB86" w14:textId="77777777" w:rsidR="0070691D" w:rsidRPr="0070691D" w:rsidRDefault="0070691D" w:rsidP="0070691D">
                    <w:pPr>
                      <w:ind w:right="49"/>
                      <w:rPr>
                        <w:sz w:val="16"/>
                        <w:szCs w:val="16"/>
                      </w:rPr>
                    </w:pPr>
                    <w:r w:rsidRPr="0070691D">
                      <w:rPr>
                        <w:sz w:val="16"/>
                        <w:szCs w:val="16"/>
                      </w:rPr>
                      <w:t>Instituto Superior Tecnológico Bolivariano de Tecnología</w:t>
                    </w:r>
                  </w:p>
                  <w:p w14:paraId="77934CE9" w14:textId="77777777" w:rsidR="00124EA1" w:rsidRPr="00B050CB" w:rsidRDefault="00124EA1" w:rsidP="00124EA1">
                    <w:pPr>
                      <w:ind w:right="49"/>
                      <w:rPr>
                        <w:sz w:val="16"/>
                        <w:szCs w:val="16"/>
                      </w:rPr>
                    </w:pPr>
                    <w:hyperlink r:id="rId3" w:history="1">
                      <w:r w:rsidRPr="00B050CB">
                        <w:rPr>
                          <w:rStyle w:val="Hipervnculo"/>
                          <w:color w:val="auto"/>
                          <w:sz w:val="16"/>
                          <w:szCs w:val="16"/>
                          <w:u w:val="none"/>
                        </w:rPr>
                        <w:t>ajsuarez8@itb.edu.ec</w:t>
                      </w:r>
                    </w:hyperlink>
                  </w:p>
                  <w:p w14:paraId="68FA73AA" w14:textId="77777777" w:rsidR="00124EA1" w:rsidRPr="00B050CB" w:rsidRDefault="00124EA1" w:rsidP="00124EA1">
                    <w:pPr>
                      <w:ind w:right="49"/>
                      <w:rPr>
                        <w:sz w:val="16"/>
                        <w:szCs w:val="16"/>
                      </w:rPr>
                    </w:pPr>
                    <w:r w:rsidRPr="00B050CB">
                      <w:rPr>
                        <w:sz w:val="16"/>
                        <w:szCs w:val="16"/>
                      </w:rPr>
                      <w:t>https://orcid.org/0009-0006-6657-6354</w:t>
                    </w:r>
                  </w:p>
                  <w:p w14:paraId="24EAB6F6" w14:textId="77777777" w:rsidR="0070691D" w:rsidRPr="0070691D" w:rsidRDefault="0070691D" w:rsidP="0070691D">
                    <w:pPr>
                      <w:ind w:right="49"/>
                      <w:rPr>
                        <w:sz w:val="16"/>
                        <w:szCs w:val="16"/>
                      </w:rPr>
                    </w:pPr>
                  </w:p>
                  <w:p w14:paraId="5E067BC6" w14:textId="77777777" w:rsidR="0070691D" w:rsidRPr="0070691D" w:rsidRDefault="0070691D" w:rsidP="0070691D">
                    <w:pPr>
                      <w:ind w:right="49"/>
                      <w:rPr>
                        <w:sz w:val="16"/>
                        <w:szCs w:val="16"/>
                      </w:rPr>
                    </w:pPr>
                    <w:r w:rsidRPr="0070691D">
                      <w:rPr>
                        <w:sz w:val="16"/>
                        <w:szCs w:val="16"/>
                      </w:rPr>
                      <w:t>Instituto Superior Tecnológico Bolivariano de Tecnología</w:t>
                    </w:r>
                  </w:p>
                  <w:p w14:paraId="24555931" w14:textId="77777777" w:rsidR="00124EA1" w:rsidRPr="0070691D" w:rsidRDefault="00124EA1" w:rsidP="00124EA1">
                    <w:pPr>
                      <w:ind w:right="49"/>
                      <w:rPr>
                        <w:sz w:val="16"/>
                        <w:szCs w:val="16"/>
                      </w:rPr>
                    </w:pPr>
                    <w:hyperlink r:id="rId4" w:history="1">
                      <w:r w:rsidRPr="0070691D">
                        <w:rPr>
                          <w:rStyle w:val="Hipervnculo"/>
                          <w:color w:val="auto"/>
                          <w:sz w:val="16"/>
                          <w:szCs w:val="16"/>
                          <w:u w:val="none"/>
                        </w:rPr>
                        <w:t>jsfigueroa3@bolivariano.edu.ec</w:t>
                      </w:r>
                    </w:hyperlink>
                  </w:p>
                  <w:p w14:paraId="794B6991" w14:textId="77777777" w:rsidR="00124EA1" w:rsidRPr="0070691D" w:rsidRDefault="00124EA1" w:rsidP="00124EA1">
                    <w:pPr>
                      <w:ind w:right="49"/>
                      <w:rPr>
                        <w:sz w:val="16"/>
                        <w:szCs w:val="16"/>
                      </w:rPr>
                    </w:pPr>
                    <w:r w:rsidRPr="0070691D">
                      <w:rPr>
                        <w:sz w:val="16"/>
                        <w:szCs w:val="16"/>
                      </w:rPr>
                      <w:t>https://orcid.org/0009-0003-3355-1247</w:t>
                    </w:r>
                  </w:p>
                  <w:p w14:paraId="39C73359" w14:textId="77777777" w:rsidR="0070691D" w:rsidRPr="0070691D" w:rsidRDefault="0070691D" w:rsidP="0070691D">
                    <w:pPr>
                      <w:ind w:right="49"/>
                      <w:rPr>
                        <w:sz w:val="16"/>
                        <w:szCs w:val="16"/>
                      </w:rPr>
                    </w:pPr>
                  </w:p>
                  <w:p w14:paraId="6761AA84" w14:textId="77777777" w:rsidR="0070691D" w:rsidRPr="0070691D" w:rsidRDefault="0070691D" w:rsidP="0070691D">
                    <w:pPr>
                      <w:ind w:right="49"/>
                      <w:rPr>
                        <w:sz w:val="16"/>
                        <w:szCs w:val="16"/>
                      </w:rPr>
                    </w:pPr>
                    <w:r w:rsidRPr="0070691D">
                      <w:rPr>
                        <w:sz w:val="16"/>
                        <w:szCs w:val="16"/>
                      </w:rPr>
                      <w:t xml:space="preserve">Escuela Superior Politécnica del Litoral </w:t>
                    </w:r>
                  </w:p>
                  <w:p w14:paraId="494B100C" w14:textId="77777777" w:rsidR="00124EA1" w:rsidRPr="0070691D" w:rsidRDefault="00124EA1" w:rsidP="00124EA1">
                    <w:pPr>
                      <w:ind w:right="49"/>
                      <w:rPr>
                        <w:sz w:val="16"/>
                        <w:szCs w:val="16"/>
                      </w:rPr>
                    </w:pPr>
                    <w:r w:rsidRPr="0070691D">
                      <w:rPr>
                        <w:sz w:val="16"/>
                        <w:szCs w:val="16"/>
                      </w:rPr>
                      <w:t xml:space="preserve">jhonbalo@espol.edu.ec </w:t>
                    </w:r>
                  </w:p>
                  <w:p w14:paraId="5FB37C44" w14:textId="77777777" w:rsidR="00124EA1" w:rsidRPr="0070691D" w:rsidRDefault="00124EA1" w:rsidP="00124EA1">
                    <w:pPr>
                      <w:ind w:right="49"/>
                      <w:rPr>
                        <w:sz w:val="16"/>
                        <w:szCs w:val="16"/>
                      </w:rPr>
                    </w:pPr>
                    <w:r w:rsidRPr="0070691D">
                      <w:rPr>
                        <w:sz w:val="16"/>
                        <w:szCs w:val="16"/>
                      </w:rPr>
                      <w:t>https://orcid.org/0009-0005-7425-9706</w:t>
                    </w:r>
                  </w:p>
                  <w:p w14:paraId="28D7842A" w14:textId="77777777" w:rsidR="0070691D" w:rsidRPr="0070691D" w:rsidRDefault="0070691D" w:rsidP="0070691D">
                    <w:pPr>
                      <w:ind w:right="49"/>
                      <w:rPr>
                        <w:sz w:val="16"/>
                        <w:szCs w:val="16"/>
                      </w:rPr>
                    </w:pPr>
                  </w:p>
                  <w:p w14:paraId="29D44309" w14:textId="77592A1B" w:rsidR="00124EA1" w:rsidRPr="0070691D" w:rsidRDefault="0070691D" w:rsidP="00124EA1">
                    <w:pPr>
                      <w:ind w:right="49"/>
                      <w:rPr>
                        <w:sz w:val="16"/>
                        <w:szCs w:val="16"/>
                      </w:rPr>
                    </w:pPr>
                    <w:r w:rsidRPr="0070691D">
                      <w:rPr>
                        <w:sz w:val="16"/>
                        <w:szCs w:val="16"/>
                      </w:rPr>
                      <w:t>Universidad Politécnica Salesiana</w:t>
                    </w:r>
                    <w:r w:rsidR="00124EA1" w:rsidRPr="00124EA1">
                      <w:rPr>
                        <w:sz w:val="16"/>
                        <w:szCs w:val="16"/>
                      </w:rPr>
                      <w:t xml:space="preserve"> </w:t>
                    </w:r>
                    <w:r w:rsidR="00124EA1" w:rsidRPr="0070691D">
                      <w:rPr>
                        <w:sz w:val="16"/>
                        <w:szCs w:val="16"/>
                      </w:rPr>
                      <w:t>evillamar@est.ups.edu.ec</w:t>
                    </w:r>
                  </w:p>
                  <w:p w14:paraId="4F1C6F35" w14:textId="77777777" w:rsidR="00124EA1" w:rsidRPr="0070691D" w:rsidRDefault="00124EA1" w:rsidP="00124EA1">
                    <w:pPr>
                      <w:ind w:right="49"/>
                      <w:rPr>
                        <w:sz w:val="16"/>
                        <w:szCs w:val="16"/>
                      </w:rPr>
                    </w:pPr>
                    <w:r w:rsidRPr="0070691D">
                      <w:rPr>
                        <w:sz w:val="16"/>
                        <w:szCs w:val="16"/>
                      </w:rPr>
                      <w:t>https://orcid.org/0009-0000-8619-8326</w:t>
                    </w:r>
                  </w:p>
                  <w:p w14:paraId="37A1C3C8" w14:textId="10E33446" w:rsidR="0070691D" w:rsidRPr="0070691D" w:rsidRDefault="0070691D" w:rsidP="0070691D">
                    <w:pPr>
                      <w:ind w:right="49"/>
                      <w:rPr>
                        <w:sz w:val="16"/>
                        <w:szCs w:val="16"/>
                      </w:rPr>
                    </w:pPr>
                  </w:p>
                  <w:p w14:paraId="11BAF5EE" w14:textId="53E09D48" w:rsidR="001740E1" w:rsidRPr="001740E1" w:rsidRDefault="001740E1" w:rsidP="0070691D">
                    <w:pPr>
                      <w:rPr>
                        <w:sz w:val="14"/>
                        <w:szCs w:val="14"/>
                      </w:rPr>
                    </w:pPr>
                  </w:p>
                  <w:p w14:paraId="4C796CA6" w14:textId="77777777" w:rsidR="004F7A44" w:rsidRPr="001740E1" w:rsidRDefault="004F7A44" w:rsidP="001740E1">
                    <w:pPr>
                      <w:pStyle w:val="Prrafodelista"/>
                      <w:spacing w:line="240" w:lineRule="auto"/>
                      <w:ind w:left="0" w:right="101"/>
                      <w:rPr>
                        <w:sz w:val="14"/>
                        <w:szCs w:val="14"/>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E6792C" w14:textId="77777777" w:rsidR="00E81F74" w:rsidRDefault="00E81F74" w:rsidP="00863BC7">
      <w:r>
        <w:separator/>
      </w:r>
    </w:p>
  </w:footnote>
  <w:footnote w:type="continuationSeparator" w:id="0">
    <w:p w14:paraId="4951BB89" w14:textId="77777777" w:rsidR="00E81F74" w:rsidRDefault="00E81F74" w:rsidP="00863B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1869406848"/>
      <w:docPartObj>
        <w:docPartGallery w:val="Page Numbers (Top of Page)"/>
        <w:docPartUnique/>
      </w:docPartObj>
    </w:sdtPr>
    <w:sdtContent>
      <w:p w14:paraId="6529A632" w14:textId="77777777" w:rsidR="001808A0" w:rsidRDefault="00AE02DE">
        <w:pPr>
          <w:pStyle w:val="Encabezado"/>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rPr>
          <w:fldChar w:fldCharType="end"/>
        </w:r>
      </w:p>
    </w:sdtContent>
  </w:sdt>
  <w:p w14:paraId="09D9ACC0" w14:textId="77777777" w:rsidR="004649A5" w:rsidRDefault="004649A5" w:rsidP="004649A5">
    <w:pPr>
      <w:pStyle w:val="Encabezado"/>
      <w:ind w:right="360"/>
    </w:pPr>
  </w:p>
  <w:p w14:paraId="7EC4FA64" w14:textId="77777777" w:rsidR="00BF3E83" w:rsidRDefault="00BF3E83"/>
  <w:p w14:paraId="65C6DAD1" w14:textId="77777777" w:rsidR="00F91CC7" w:rsidRDefault="00F91CC7"/>
  <w:p w14:paraId="18C573F2" w14:textId="77777777" w:rsidR="00F91CC7" w:rsidRDefault="00F91CC7"/>
  <w:p w14:paraId="69FDD398" w14:textId="77777777" w:rsidR="00F91CC7" w:rsidRDefault="00F91CC7"/>
  <w:p w14:paraId="49AB4F67" w14:textId="77777777" w:rsidR="00F91CC7" w:rsidRDefault="00F91CC7"/>
  <w:p w14:paraId="4C11EC72" w14:textId="77777777" w:rsidR="00F0795D" w:rsidRDefault="00F0795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1242089504"/>
      <w:docPartObj>
        <w:docPartGallery w:val="Page Numbers (Top of Page)"/>
        <w:docPartUnique/>
      </w:docPartObj>
    </w:sdtPr>
    <w:sdtEndPr>
      <w:rPr>
        <w:rStyle w:val="Nmerodepgina"/>
        <w:color w:val="FFFFFF" w:themeColor="background1"/>
        <w:sz w:val="32"/>
        <w:szCs w:val="32"/>
      </w:rPr>
    </w:sdtEndPr>
    <w:sdtContent>
      <w:p w14:paraId="72650FC3" w14:textId="77777777" w:rsidR="004649A5" w:rsidRPr="00AE0061" w:rsidRDefault="00000000" w:rsidP="004649A5">
        <w:pPr>
          <w:pStyle w:val="Encabezado"/>
          <w:framePr w:wrap="none" w:vAnchor="text" w:hAnchor="page" w:x="11104" w:y="7384"/>
          <w:rPr>
            <w:rStyle w:val="Nmerodepgina"/>
            <w:color w:val="FFFFFF" w:themeColor="background1"/>
            <w:sz w:val="32"/>
            <w:szCs w:val="32"/>
          </w:rPr>
        </w:pPr>
      </w:p>
    </w:sdtContent>
  </w:sdt>
  <w:p w14:paraId="2A1A9E1B" w14:textId="253CE1B2" w:rsidR="0011536A" w:rsidRDefault="00AE02DE" w:rsidP="0011536A">
    <w:pPr>
      <w:ind w:right="49"/>
      <w:jc w:val="right"/>
      <w:rPr>
        <w:sz w:val="18"/>
        <w:szCs w:val="18"/>
        <w:lang w:eastAsia="es-ES"/>
      </w:rPr>
    </w:pPr>
    <w:r w:rsidRPr="004F7A44">
      <w:rPr>
        <w:noProof/>
        <w:sz w:val="18"/>
        <w:szCs w:val="18"/>
        <w:lang w:val="es-MX"/>
      </w:rPr>
      <mc:AlternateContent>
        <mc:Choice Requires="wps">
          <w:drawing>
            <wp:anchor distT="0" distB="0" distL="114300" distR="114300" simplePos="0" relativeHeight="251671552" behindDoc="0" locked="0" layoutInCell="1" allowOverlap="1" wp14:anchorId="48F51103" wp14:editId="7C9A75E1">
              <wp:simplePos x="0" y="0"/>
              <wp:positionH relativeFrom="column">
                <wp:posOffset>82061</wp:posOffset>
              </wp:positionH>
              <wp:positionV relativeFrom="paragraph">
                <wp:posOffset>363757</wp:posOffset>
              </wp:positionV>
              <wp:extent cx="4082603" cy="0"/>
              <wp:effectExtent l="0" t="12700" r="19685" b="12700"/>
              <wp:wrapNone/>
              <wp:docPr id="10" name="Conector recto 10"/>
              <wp:cNvGraphicFramePr/>
              <a:graphic xmlns:a="http://schemas.openxmlformats.org/drawingml/2006/main">
                <a:graphicData uri="http://schemas.microsoft.com/office/word/2010/wordprocessingShape">
                  <wps:wsp>
                    <wps:cNvCnPr/>
                    <wps:spPr>
                      <a:xfrm>
                        <a:off x="0" y="0"/>
                        <a:ext cx="4082603" cy="0"/>
                      </a:xfrm>
                      <a:prstGeom prst="line">
                        <a:avLst/>
                      </a:prstGeom>
                      <a:ln w="28575">
                        <a:solidFill>
                          <a:schemeClr val="accent6">
                            <a:lumMod val="50000"/>
                          </a:schemeClr>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a="http://schemas.openxmlformats.org/drawingml/2006/main">
          <w:pict>
            <v:line id="Conector recto 10" style="position:absolute;z-index:251671552;visibility:visible;mso-wrap-style:square;mso-wrap-distance-left:9pt;mso-wrap-distance-top:0;mso-wrap-distance-right:9pt;mso-wrap-distance-bottom:0;mso-position-horizontal:absolute;mso-position-horizontal-relative:text;mso-position-vertical:absolute;mso-position-vertical-relative:text" o:spid="_x0000_s1026" strokecolor="#375623 [1609]" strokeweigh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" from="6.45pt,28.65pt" to="327.9pt,28.65pt" w14:anchorId="7C241155">
              <v:stroke joinstyle="miter"/>
            </v:line>
          </w:pict>
        </mc:Fallback>
      </mc:AlternateContent>
    </w:r>
    <w:r w:rsidR="0034598E" w:rsidRPr="0011536A">
      <w:rPr>
        <w:sz w:val="18"/>
        <w:szCs w:val="18"/>
        <w:lang w:eastAsia="es-ES"/>
      </w:rPr>
      <w:t xml:space="preserve"> </w:t>
    </w:r>
    <w:r w:rsidR="0011536A" w:rsidRPr="0011536A">
      <w:rPr>
        <w:sz w:val="18"/>
        <w:szCs w:val="18"/>
        <w:lang w:eastAsia="es-ES"/>
      </w:rPr>
      <w:t>Revista Iberoamericana de la Educación,</w:t>
    </w:r>
    <w:r w:rsidR="0011536A" w:rsidRPr="004F7A44">
      <w:rPr>
        <w:sz w:val="18"/>
        <w:szCs w:val="18"/>
        <w:lang w:eastAsia="es-ES"/>
      </w:rPr>
      <w:t xml:space="preserve"> Vol </w:t>
    </w:r>
    <w:r w:rsidR="00012468">
      <w:rPr>
        <w:sz w:val="18"/>
        <w:szCs w:val="18"/>
        <w:lang w:eastAsia="es-ES"/>
      </w:rPr>
      <w:t>–</w:t>
    </w:r>
    <w:r w:rsidR="0011536A">
      <w:rPr>
        <w:sz w:val="18"/>
        <w:szCs w:val="18"/>
        <w:lang w:eastAsia="es-ES"/>
      </w:rPr>
      <w:t xml:space="preserve"> </w:t>
    </w:r>
    <w:r w:rsidR="00B050CB">
      <w:rPr>
        <w:sz w:val="18"/>
        <w:szCs w:val="18"/>
        <w:lang w:eastAsia="es-ES"/>
      </w:rPr>
      <w:t xml:space="preserve">10 </w:t>
    </w:r>
    <w:r w:rsidR="0011536A" w:rsidRPr="004F7A44">
      <w:rPr>
        <w:sz w:val="18"/>
        <w:szCs w:val="18"/>
        <w:lang w:eastAsia="es-ES"/>
      </w:rPr>
      <w:t xml:space="preserve">No. </w:t>
    </w:r>
    <w:r w:rsidR="00012468">
      <w:rPr>
        <w:sz w:val="18"/>
        <w:szCs w:val="18"/>
        <w:lang w:eastAsia="es-ES"/>
      </w:rPr>
      <w:t>1</w:t>
    </w:r>
    <w:r w:rsidR="0011536A" w:rsidRPr="004F7A44">
      <w:rPr>
        <w:sz w:val="18"/>
        <w:szCs w:val="18"/>
        <w:lang w:eastAsia="es-ES"/>
      </w:rPr>
      <w:t xml:space="preserve">, </w:t>
    </w:r>
    <w:r w:rsidR="00012468">
      <w:rPr>
        <w:sz w:val="18"/>
        <w:szCs w:val="18"/>
        <w:lang w:eastAsia="es-ES"/>
      </w:rPr>
      <w:t>January - March</w:t>
    </w:r>
    <w:r w:rsidR="0011536A">
      <w:rPr>
        <w:sz w:val="18"/>
        <w:szCs w:val="18"/>
        <w:lang w:eastAsia="es-ES"/>
      </w:rPr>
      <w:t xml:space="preserve"> </w:t>
    </w:r>
    <w:r w:rsidR="0011536A" w:rsidRPr="004F7A44">
      <w:rPr>
        <w:sz w:val="18"/>
        <w:szCs w:val="18"/>
        <w:lang w:eastAsia="es-ES"/>
      </w:rPr>
      <w:t>202</w:t>
    </w:r>
    <w:r w:rsidR="0011536A">
      <w:rPr>
        <w:b/>
        <w:bCs/>
        <w:noProof/>
        <w:color w:val="C00000"/>
        <w:lang w:val="es-ES"/>
      </w:rPr>
      <mc:AlternateContent>
        <mc:Choice Requires="wps">
          <w:drawing>
            <wp:anchor distT="0" distB="0" distL="114300" distR="114300" simplePos="0" relativeHeight="251677696" behindDoc="1" locked="0" layoutInCell="1" allowOverlap="1" wp14:anchorId="4CA9381E" wp14:editId="12DAA8A6">
              <wp:simplePos x="0" y="0"/>
              <wp:positionH relativeFrom="column">
                <wp:posOffset>5620215</wp:posOffset>
              </wp:positionH>
              <wp:positionV relativeFrom="paragraph">
                <wp:posOffset>3378680</wp:posOffset>
              </wp:positionV>
              <wp:extent cx="433137" cy="806116"/>
              <wp:effectExtent l="0" t="0" r="0" b="0"/>
              <wp:wrapNone/>
              <wp:docPr id="274833553" name="Rectángulo 274833553"/>
              <wp:cNvGraphicFramePr/>
              <a:graphic xmlns:a="http://schemas.openxmlformats.org/drawingml/2006/main">
                <a:graphicData uri="http://schemas.microsoft.com/office/word/2010/wordprocessingShape">
                  <wps:wsp>
                    <wps:cNvSpPr/>
                    <wps:spPr>
                      <a:xfrm>
                        <a:off x="0" y="0"/>
                        <a:ext cx="433137" cy="806116"/>
                      </a:xfrm>
                      <a:prstGeom prst="rect">
                        <a:avLst/>
                      </a:prstGeom>
                      <a:solidFill>
                        <a:srgbClr val="C00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rStyle w:val="Nmerodepgina"/>
                              <w:rFonts w:ascii="Times New Roman" w:hAnsi="Times New Roman" w:cs="Times New Roman"/>
                              <w:color w:val="FFFFFF" w:themeColor="background1"/>
                              <w:sz w:val="24"/>
                              <w:szCs w:val="24"/>
                            </w:rPr>
                            <w:id w:val="1934861203"/>
                            <w:docPartObj>
                              <w:docPartGallery w:val="Page Numbers (Bottom of Page)"/>
                              <w:docPartUnique/>
                            </w:docPartObj>
                          </w:sdtPr>
                          <w:sdtContent>
                            <w:p w14:paraId="53BA1EC5" w14:textId="77777777" w:rsidR="0011536A" w:rsidRDefault="0011536A" w:rsidP="0011536A">
                              <w:pPr>
                                <w:pStyle w:val="Piedepgina"/>
                                <w:rPr>
                                  <w:rStyle w:val="Nmerodepgina"/>
                                  <w:rFonts w:ascii="Times New Roman" w:hAnsi="Times New Roman" w:cs="Times New Roman"/>
                                  <w:color w:val="FFFFFF" w:themeColor="background1"/>
                                  <w:sz w:val="24"/>
                                  <w:szCs w:val="24"/>
                                </w:rPr>
                              </w:pPr>
                              <w:r w:rsidRPr="00E465A1">
                                <w:rPr>
                                  <w:rStyle w:val="Nmerodepgina"/>
                                  <w:rFonts w:ascii="Times New Roman" w:hAnsi="Times New Roman" w:cs="Times New Roman"/>
                                  <w:color w:val="FFFFFF" w:themeColor="background1"/>
                                  <w:sz w:val="24"/>
                                  <w:szCs w:val="24"/>
                                </w:rPr>
                                <w:fldChar w:fldCharType="begin"/>
                              </w:r>
                              <w:r w:rsidRPr="00E465A1">
                                <w:rPr>
                                  <w:rStyle w:val="Nmerodepgina"/>
                                  <w:rFonts w:ascii="Times New Roman" w:hAnsi="Times New Roman" w:cs="Times New Roman"/>
                                  <w:color w:val="FFFFFF" w:themeColor="background1"/>
                                  <w:sz w:val="24"/>
                                  <w:szCs w:val="24"/>
                                </w:rPr>
                                <w:instrText xml:space="preserve"> PAGE </w:instrText>
                              </w:r>
                              <w:r w:rsidRPr="00E465A1">
                                <w:rPr>
                                  <w:rStyle w:val="Nmerodepgina"/>
                                  <w:rFonts w:ascii="Times New Roman" w:hAnsi="Times New Roman" w:cs="Times New Roman"/>
                                  <w:color w:val="FFFFFF" w:themeColor="background1"/>
                                  <w:sz w:val="24"/>
                                  <w:szCs w:val="24"/>
                                </w:rPr>
                                <w:fldChar w:fldCharType="separate"/>
                              </w:r>
                              <w:r>
                                <w:rPr>
                                  <w:rStyle w:val="Nmerodepgina"/>
                                  <w:rFonts w:ascii="Times New Roman" w:hAnsi="Times New Roman" w:cs="Times New Roman"/>
                                  <w:color w:val="FFFFFF" w:themeColor="background1"/>
                                  <w:sz w:val="24"/>
                                  <w:szCs w:val="24"/>
                                </w:rPr>
                                <w:t>1</w:t>
                              </w:r>
                              <w:r w:rsidRPr="00E465A1">
                                <w:rPr>
                                  <w:rStyle w:val="Nmerodepgina"/>
                                  <w:rFonts w:ascii="Times New Roman" w:hAnsi="Times New Roman" w:cs="Times New Roman"/>
                                  <w:color w:val="FFFFFF" w:themeColor="background1"/>
                                  <w:sz w:val="24"/>
                                  <w:szCs w:val="24"/>
                                </w:rPr>
                                <w:fldChar w:fldCharType="end"/>
                              </w:r>
                            </w:p>
                          </w:sdtContent>
                        </w:sdt>
                        <w:p w14:paraId="263B54C5" w14:textId="77777777" w:rsidR="0011536A" w:rsidRDefault="0011536A" w:rsidP="0011536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CA9381E" id="Rectángulo 274833553" o:spid="_x0000_s1026" style="position:absolute;left:0;text-align:left;margin-left:442.55pt;margin-top:266.05pt;width:34.1pt;height:63.45pt;z-index:-2516387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" fillcolor="#c00000" stroked="f" strokeweight="1pt">
              <v:textbox>
                <w:txbxContent>
                  <w:sdt>
                    <w:sdtPr>
                      <w:rPr>
                        <w:rStyle w:val="Nmerodepgina"/>
                        <w:rFonts w:ascii="Times New Roman" w:hAnsi="Times New Roman" w:cs="Times New Roman"/>
                        <w:color w:val="FFFFFF" w:themeColor="background1"/>
                        <w:sz w:val="24"/>
                        <w:szCs w:val="24"/>
                      </w:rPr>
                      <w:id w:val="1934861203"/>
                      <w:docPartObj>
                        <w:docPartGallery w:val="Page Numbers (Bottom of Page)"/>
                        <w:docPartUnique/>
                      </w:docPartObj>
                    </w:sdtPr>
                    <w:sdtEndPr>
                      <w:rPr>
                        <w:rStyle w:val="Nmerodepgina"/>
                      </w:rPr>
                    </w:sdtEndPr>
                    <w:sdtContent>
                      <w:p w14:paraId="53BA1EC5" w14:textId="77777777" w:rsidR="0011536A" w:rsidRDefault="0011536A" w:rsidP="0011536A">
                        <w:pPr>
                          <w:pStyle w:val="Piedepgina"/>
                          <w:rPr>
                            <w:rStyle w:val="Nmerodepgina"/>
                            <w:rFonts w:ascii="Times New Roman" w:hAnsi="Times New Roman" w:cs="Times New Roman"/>
                            <w:color w:val="FFFFFF" w:themeColor="background1"/>
                            <w:sz w:val="24"/>
                            <w:szCs w:val="24"/>
                          </w:rPr>
                        </w:pPr>
                        <w:r w:rsidRPr="00E465A1">
                          <w:rPr>
                            <w:rStyle w:val="Nmerodepgina"/>
                            <w:rFonts w:ascii="Times New Roman" w:hAnsi="Times New Roman" w:cs="Times New Roman"/>
                            <w:color w:val="FFFFFF" w:themeColor="background1"/>
                            <w:sz w:val="24"/>
                            <w:szCs w:val="24"/>
                          </w:rPr>
                          <w:fldChar w:fldCharType="begin"/>
                        </w:r>
                        <w:r w:rsidRPr="00E465A1">
                          <w:rPr>
                            <w:rStyle w:val="Nmerodepgina"/>
                            <w:rFonts w:ascii="Times New Roman" w:hAnsi="Times New Roman" w:cs="Times New Roman"/>
                            <w:color w:val="FFFFFF" w:themeColor="background1"/>
                            <w:sz w:val="24"/>
                            <w:szCs w:val="24"/>
                          </w:rPr>
                          <w:instrText xml:space="preserve"> PAGE </w:instrText>
                        </w:r>
                        <w:r w:rsidRPr="00E465A1">
                          <w:rPr>
                            <w:rStyle w:val="Nmerodepgina"/>
                            <w:rFonts w:ascii="Times New Roman" w:hAnsi="Times New Roman" w:cs="Times New Roman"/>
                            <w:color w:val="FFFFFF" w:themeColor="background1"/>
                            <w:sz w:val="24"/>
                            <w:szCs w:val="24"/>
                          </w:rPr>
                          <w:fldChar w:fldCharType="separate"/>
                        </w:r>
                        <w:r>
                          <w:rPr>
                            <w:rStyle w:val="Nmerodepgina"/>
                            <w:rFonts w:ascii="Times New Roman" w:hAnsi="Times New Roman" w:cs="Times New Roman"/>
                            <w:color w:val="FFFFFF" w:themeColor="background1"/>
                            <w:sz w:val="24"/>
                            <w:szCs w:val="24"/>
                          </w:rPr>
                          <w:t>1</w:t>
                        </w:r>
                        <w:r w:rsidRPr="00E465A1">
                          <w:rPr>
                            <w:rStyle w:val="Nmerodepgina"/>
                            <w:rFonts w:ascii="Times New Roman" w:hAnsi="Times New Roman" w:cs="Times New Roman"/>
                            <w:color w:val="FFFFFF" w:themeColor="background1"/>
                            <w:sz w:val="24"/>
                            <w:szCs w:val="24"/>
                          </w:rPr>
                          <w:fldChar w:fldCharType="end"/>
                        </w:r>
                      </w:p>
                    </w:sdtContent>
                  </w:sdt>
                  <w:p w14:paraId="263B54C5" w14:textId="77777777" w:rsidR="0011536A" w:rsidRDefault="0011536A" w:rsidP="0011536A">
                    <w:pPr>
                      <w:jc w:val="center"/>
                    </w:pPr>
                  </w:p>
                </w:txbxContent>
              </v:textbox>
            </v:rect>
          </w:pict>
        </mc:Fallback>
      </mc:AlternateContent>
    </w:r>
    <w:r w:rsidR="00B050CB">
      <w:rPr>
        <w:sz w:val="18"/>
        <w:szCs w:val="18"/>
        <w:lang w:eastAsia="es-ES"/>
      </w:rPr>
      <w:t>6</w:t>
    </w:r>
  </w:p>
  <w:p w14:paraId="5A304BCC" w14:textId="77777777" w:rsidR="0011536A" w:rsidRDefault="0011536A" w:rsidP="0011536A">
    <w:pPr>
      <w:ind w:right="49"/>
      <w:jc w:val="right"/>
      <w:rPr>
        <w:sz w:val="18"/>
        <w:szCs w:val="18"/>
        <w:lang w:eastAsia="es-ES"/>
      </w:rPr>
    </w:pPr>
  </w:p>
  <w:p w14:paraId="09D8B0B9" w14:textId="77777777" w:rsidR="001808A0" w:rsidRPr="0011536A" w:rsidRDefault="00AE02DE">
    <w:pPr>
      <w:ind w:right="49"/>
      <w:jc w:val="right"/>
      <w:rPr>
        <w:sz w:val="18"/>
        <w:szCs w:val="18"/>
        <w:lang w:eastAsia="es-ES"/>
      </w:rPr>
    </w:pPr>
    <w:r>
      <w:rPr>
        <w:b/>
        <w:bCs/>
        <w:noProof/>
        <w:color w:val="C00000"/>
        <w:lang w:val="es-ES"/>
      </w:rPr>
      <mc:AlternateContent>
        <mc:Choice Requires="wps">
          <w:drawing>
            <wp:anchor distT="0" distB="0" distL="114300" distR="114300" simplePos="0" relativeHeight="251663360" behindDoc="1" locked="0" layoutInCell="1" allowOverlap="1" wp14:anchorId="6984A24C" wp14:editId="20532E14">
              <wp:simplePos x="0" y="0"/>
              <wp:positionH relativeFrom="column">
                <wp:posOffset>5620215</wp:posOffset>
              </wp:positionH>
              <wp:positionV relativeFrom="paragraph">
                <wp:posOffset>3378680</wp:posOffset>
              </wp:positionV>
              <wp:extent cx="433137" cy="806116"/>
              <wp:effectExtent l="0" t="0" r="0" b="0"/>
              <wp:wrapNone/>
              <wp:docPr id="6" name="Rectángulo 6"/>
              <wp:cNvGraphicFramePr/>
              <a:graphic xmlns:a="http://schemas.openxmlformats.org/drawingml/2006/main">
                <a:graphicData uri="http://schemas.microsoft.com/office/word/2010/wordprocessingShape">
                  <wps:wsp>
                    <wps:cNvSpPr/>
                    <wps:spPr>
                      <a:xfrm>
                        <a:off x="0" y="0"/>
                        <a:ext cx="433137" cy="806116"/>
                      </a:xfrm>
                      <a:prstGeom prst="rect">
                        <a:avLst/>
                      </a:prstGeom>
                      <a:solidFill>
                        <a:srgbClr val="C00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rStyle w:val="Nmerodepgina"/>
                              <w:rFonts w:ascii="Times New Roman" w:hAnsi="Times New Roman" w:cs="Times New Roman"/>
                              <w:color w:val="FFFFFF" w:themeColor="background1"/>
                              <w:sz w:val="24"/>
                              <w:szCs w:val="24"/>
                            </w:rPr>
                            <w:id w:val="-1523551443"/>
                            <w:docPartObj>
                              <w:docPartGallery w:val="Page Numbers (Bottom of Page)"/>
                              <w:docPartUnique/>
                            </w:docPartObj>
                          </w:sdtPr>
                          <w:sdtContent>
                            <w:p w14:paraId="3B969F1E" w14:textId="77777777" w:rsidR="001808A0" w:rsidRDefault="00AE02DE">
                              <w:pPr>
                                <w:pStyle w:val="Piedepgina"/>
                                <w:rPr>
                                  <w:rStyle w:val="Nmerodepgina"/>
                                  <w:rFonts w:ascii="Times New Roman" w:hAnsi="Times New Roman" w:cs="Times New Roman"/>
                                  <w:color w:val="FFFFFF" w:themeColor="background1"/>
                                  <w:sz w:val="24"/>
                                  <w:szCs w:val="24"/>
                                </w:rPr>
                              </w:pPr>
                              <w:r w:rsidRPr="00E465A1">
                                <w:rPr>
                                  <w:rStyle w:val="Nmerodepgina"/>
                                  <w:rFonts w:ascii="Times New Roman" w:hAnsi="Times New Roman" w:cs="Times New Roman"/>
                                  <w:color w:val="FFFFFF" w:themeColor="background1"/>
                                  <w:sz w:val="24"/>
                                  <w:szCs w:val="24"/>
                                </w:rPr>
                                <w:fldChar w:fldCharType="begin"/>
                              </w:r>
                              <w:r w:rsidRPr="00E465A1">
                                <w:rPr>
                                  <w:rStyle w:val="Nmerodepgina"/>
                                  <w:rFonts w:ascii="Times New Roman" w:hAnsi="Times New Roman" w:cs="Times New Roman"/>
                                  <w:color w:val="FFFFFF" w:themeColor="background1"/>
                                  <w:sz w:val="24"/>
                                  <w:szCs w:val="24"/>
                                </w:rPr>
                                <w:instrText xml:space="preserve"> PAGE </w:instrText>
                              </w:r>
                              <w:r w:rsidRPr="00E465A1">
                                <w:rPr>
                                  <w:rStyle w:val="Nmerodepgina"/>
                                  <w:rFonts w:ascii="Times New Roman" w:hAnsi="Times New Roman" w:cs="Times New Roman"/>
                                  <w:color w:val="FFFFFF" w:themeColor="background1"/>
                                  <w:sz w:val="24"/>
                                  <w:szCs w:val="24"/>
                                </w:rPr>
                                <w:fldChar w:fldCharType="separate"/>
                              </w:r>
                              <w:r>
                                <w:rPr>
                                  <w:rStyle w:val="Nmerodepgina"/>
                                  <w:rFonts w:ascii="Times New Roman" w:hAnsi="Times New Roman" w:cs="Times New Roman"/>
                                  <w:color w:val="FFFFFF" w:themeColor="background1"/>
                                  <w:sz w:val="24"/>
                                  <w:szCs w:val="24"/>
                                </w:rPr>
                                <w:t>1</w:t>
                              </w:r>
                              <w:r w:rsidRPr="00E465A1">
                                <w:rPr>
                                  <w:rStyle w:val="Nmerodepgina"/>
                                  <w:rFonts w:ascii="Times New Roman" w:hAnsi="Times New Roman" w:cs="Times New Roman"/>
                                  <w:color w:val="FFFFFF" w:themeColor="background1"/>
                                  <w:sz w:val="24"/>
                                  <w:szCs w:val="24"/>
                                </w:rPr>
                                <w:fldChar w:fldCharType="end"/>
                              </w:r>
                            </w:p>
                          </w:sdtContent>
                        </w:sdt>
                        <w:p w14:paraId="1C631033" w14:textId="77777777" w:rsidR="00AB53F1" w:rsidRDefault="00AB53F1" w:rsidP="00AB53F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984A24C" id="Rectángulo 6" o:spid="_x0000_s1027" style="position:absolute;left:0;text-align:left;margin-left:442.55pt;margin-top:266.05pt;width:34.1pt;height:63.45pt;z-index:-2516531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" fillcolor="#c00000" stroked="f" strokeweight="1pt">
              <v:textbox>
                <w:txbxContent>
                  <w:sdt>
                    <w:sdtPr>
                      <w:rPr>
                        <w:rStyle w:val="Nmerodepgina"/>
                        <w:rFonts w:ascii="Times New Roman" w:hAnsi="Times New Roman" w:cs="Times New Roman"/>
                        <w:color w:val="FFFFFF" w:themeColor="background1"/>
                        <w:sz w:val="24"/>
                        <w:szCs w:val="24"/>
                      </w:rPr>
                      <w:id w:val="-1523551443"/>
                      <w:docPartObj>
                        <w:docPartGallery w:val="Page Numbers (Bottom of Page)"/>
                        <w:docPartUnique/>
                      </w:docPartObj>
                    </w:sdtPr>
                    <w:sdtEndPr>
                      <w:rPr>
                        <w:rStyle w:val="Nmerodepgina"/>
                      </w:rPr>
                    </w:sdtEndPr>
                    <w:sdtContent>
                      <w:p w14:paraId="3B969F1E" w14:textId="77777777" w:rsidR="001808A0" w:rsidRDefault="00AE02DE">
                        <w:pPr>
                          <w:pStyle w:val="Piedepgina"/>
                          <w:rPr>
                            <w:rStyle w:val="Nmerodepgina"/>
                            <w:rFonts w:ascii="Times New Roman" w:hAnsi="Times New Roman" w:cs="Times New Roman"/>
                            <w:color w:val="FFFFFF" w:themeColor="background1"/>
                            <w:sz w:val="24"/>
                            <w:szCs w:val="24"/>
                          </w:rPr>
                        </w:pPr>
                        <w:r w:rsidRPr="00E465A1">
                          <w:rPr>
                            <w:rStyle w:val="Nmerodepgina"/>
                            <w:rFonts w:ascii="Times New Roman" w:hAnsi="Times New Roman" w:cs="Times New Roman"/>
                            <w:color w:val="FFFFFF" w:themeColor="background1"/>
                            <w:sz w:val="24"/>
                            <w:szCs w:val="24"/>
                          </w:rPr>
                          <w:fldChar w:fldCharType="begin"/>
                        </w:r>
                        <w:r w:rsidRPr="00E465A1">
                          <w:rPr>
                            <w:rStyle w:val="Nmerodepgina"/>
                            <w:rFonts w:ascii="Times New Roman" w:hAnsi="Times New Roman" w:cs="Times New Roman"/>
                            <w:color w:val="FFFFFF" w:themeColor="background1"/>
                            <w:sz w:val="24"/>
                            <w:szCs w:val="24"/>
                          </w:rPr>
                          <w:instrText xml:space="preserve"> PAGE </w:instrText>
                        </w:r>
                        <w:r w:rsidRPr="00E465A1">
                          <w:rPr>
                            <w:rStyle w:val="Nmerodepgina"/>
                            <w:rFonts w:ascii="Times New Roman" w:hAnsi="Times New Roman" w:cs="Times New Roman"/>
                            <w:color w:val="FFFFFF" w:themeColor="background1"/>
                            <w:sz w:val="24"/>
                            <w:szCs w:val="24"/>
                          </w:rPr>
                          <w:fldChar w:fldCharType="separate"/>
                        </w:r>
                        <w:r>
                          <w:rPr>
                            <w:rStyle w:val="Nmerodepgina"/>
                            <w:rFonts w:ascii="Times New Roman" w:hAnsi="Times New Roman" w:cs="Times New Roman"/>
                            <w:color w:val="FFFFFF" w:themeColor="background1"/>
                            <w:sz w:val="24"/>
                            <w:szCs w:val="24"/>
                          </w:rPr>
                          <w:t>1</w:t>
                        </w:r>
                        <w:r w:rsidRPr="00E465A1">
                          <w:rPr>
                            <w:rStyle w:val="Nmerodepgina"/>
                            <w:rFonts w:ascii="Times New Roman" w:hAnsi="Times New Roman" w:cs="Times New Roman"/>
                            <w:color w:val="FFFFFF" w:themeColor="background1"/>
                            <w:sz w:val="24"/>
                            <w:szCs w:val="24"/>
                          </w:rPr>
                          <w:fldChar w:fldCharType="end"/>
                        </w:r>
                      </w:p>
                    </w:sdtContent>
                  </w:sdt>
                  <w:p w14:paraId="1C631033" w14:textId="77777777" w:rsidR="00AB53F1" w:rsidRDefault="00AB53F1" w:rsidP="00AB53F1">
                    <w:pPr>
                      <w:jc w:val="center"/>
                    </w:pPr>
                  </w:p>
                </w:txbxContent>
              </v:textbox>
            </v:rect>
          </w:pict>
        </mc:Fallback>
      </mc:AlternateContent>
    </w:r>
  </w:p>
  <w:p w14:paraId="590053FD" w14:textId="77777777" w:rsidR="00F0795D" w:rsidRPr="0011536A" w:rsidRDefault="00F0795D"/>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B953A" w14:textId="5898670E" w:rsidR="0011536A" w:rsidRPr="00012468" w:rsidRDefault="0011536A" w:rsidP="0011536A">
    <w:pPr>
      <w:ind w:right="49"/>
      <w:jc w:val="right"/>
      <w:rPr>
        <w:sz w:val="18"/>
        <w:szCs w:val="18"/>
        <w:lang w:val="es-ES" w:eastAsia="es-ES"/>
      </w:rPr>
    </w:pPr>
    <w:r w:rsidRPr="0065220C">
      <w:rPr>
        <w:b/>
        <w:bCs/>
        <w:sz w:val="18"/>
        <w:szCs w:val="18"/>
        <w:lang w:eastAsia="es-ES"/>
      </w:rPr>
      <w:t>Revista Iberoamericana de la Educación</w:t>
    </w:r>
    <w:r w:rsidRPr="004F7A44">
      <w:rPr>
        <w:sz w:val="18"/>
        <w:szCs w:val="18"/>
        <w:lang w:eastAsia="es-ES"/>
      </w:rPr>
      <w:t xml:space="preserve">, Vol </w:t>
    </w:r>
    <w:r>
      <w:rPr>
        <w:sz w:val="18"/>
        <w:szCs w:val="18"/>
        <w:lang w:eastAsia="es-ES"/>
      </w:rPr>
      <w:t xml:space="preserve">- </w:t>
    </w:r>
    <w:r w:rsidR="00B050CB">
      <w:rPr>
        <w:sz w:val="18"/>
        <w:szCs w:val="18"/>
        <w:lang w:eastAsia="es-ES"/>
      </w:rPr>
      <w:t>10</w:t>
    </w:r>
    <w:r>
      <w:rPr>
        <w:sz w:val="18"/>
        <w:szCs w:val="18"/>
        <w:lang w:eastAsia="es-ES"/>
      </w:rPr>
      <w:t xml:space="preserve"> </w:t>
    </w:r>
    <w:r w:rsidRPr="004F7A44">
      <w:rPr>
        <w:sz w:val="18"/>
        <w:szCs w:val="18"/>
        <w:lang w:eastAsia="es-ES"/>
      </w:rPr>
      <w:t xml:space="preserve">No. </w:t>
    </w:r>
    <w:r w:rsidR="00012468">
      <w:rPr>
        <w:sz w:val="18"/>
        <w:szCs w:val="18"/>
        <w:lang w:eastAsia="es-ES"/>
      </w:rPr>
      <w:t>1</w:t>
    </w:r>
    <w:r w:rsidRPr="004F7A44">
      <w:rPr>
        <w:sz w:val="18"/>
        <w:szCs w:val="18"/>
        <w:lang w:eastAsia="es-ES"/>
      </w:rPr>
      <w:t xml:space="preserve">, </w:t>
    </w:r>
    <w:r w:rsidR="00012468">
      <w:rPr>
        <w:sz w:val="18"/>
        <w:szCs w:val="18"/>
        <w:lang w:eastAsia="es-ES"/>
      </w:rPr>
      <w:t>January - March</w:t>
    </w:r>
    <w:r>
      <w:rPr>
        <w:sz w:val="18"/>
        <w:szCs w:val="18"/>
        <w:lang w:eastAsia="es-ES"/>
      </w:rPr>
      <w:t xml:space="preserve"> </w:t>
    </w:r>
    <w:r w:rsidRPr="004F7A44">
      <w:rPr>
        <w:sz w:val="18"/>
        <w:szCs w:val="18"/>
        <w:lang w:eastAsia="es-ES"/>
      </w:rPr>
      <w:t>202</w:t>
    </w:r>
    <w:r>
      <w:rPr>
        <w:b/>
        <w:bCs/>
        <w:noProof/>
        <w:color w:val="C00000"/>
        <w:lang w:val="es-ES"/>
      </w:rPr>
      <mc:AlternateContent>
        <mc:Choice Requires="wps">
          <w:drawing>
            <wp:anchor distT="0" distB="0" distL="114300" distR="114300" simplePos="0" relativeHeight="251675648" behindDoc="1" locked="0" layoutInCell="1" allowOverlap="1" wp14:anchorId="321B8165" wp14:editId="643FC825">
              <wp:simplePos x="0" y="0"/>
              <wp:positionH relativeFrom="column">
                <wp:posOffset>5620215</wp:posOffset>
              </wp:positionH>
              <wp:positionV relativeFrom="paragraph">
                <wp:posOffset>3378680</wp:posOffset>
              </wp:positionV>
              <wp:extent cx="433137" cy="806116"/>
              <wp:effectExtent l="0" t="0" r="0" b="0"/>
              <wp:wrapNone/>
              <wp:docPr id="8" name="Rectángulo 8"/>
              <wp:cNvGraphicFramePr/>
              <a:graphic xmlns:a="http://schemas.openxmlformats.org/drawingml/2006/main">
                <a:graphicData uri="http://schemas.microsoft.com/office/word/2010/wordprocessingShape">
                  <wps:wsp>
                    <wps:cNvSpPr/>
                    <wps:spPr>
                      <a:xfrm>
                        <a:off x="0" y="0"/>
                        <a:ext cx="433137" cy="806116"/>
                      </a:xfrm>
                      <a:prstGeom prst="rect">
                        <a:avLst/>
                      </a:prstGeom>
                      <a:solidFill>
                        <a:srgbClr val="C00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rStyle w:val="Nmerodepgina"/>
                              <w:rFonts w:ascii="Times New Roman" w:hAnsi="Times New Roman" w:cs="Times New Roman"/>
                              <w:color w:val="FFFFFF" w:themeColor="background1"/>
                              <w:sz w:val="24"/>
                              <w:szCs w:val="24"/>
                            </w:rPr>
                            <w:id w:val="-1439442332"/>
                            <w:docPartObj>
                              <w:docPartGallery w:val="Page Numbers (Bottom of Page)"/>
                              <w:docPartUnique/>
                            </w:docPartObj>
                          </w:sdtPr>
                          <w:sdtContent>
                            <w:p w14:paraId="57C72A1B" w14:textId="77777777" w:rsidR="0011536A" w:rsidRDefault="0011536A" w:rsidP="0011536A">
                              <w:pPr>
                                <w:pStyle w:val="Piedepgina"/>
                                <w:rPr>
                                  <w:rStyle w:val="Nmerodepgina"/>
                                  <w:rFonts w:ascii="Times New Roman" w:hAnsi="Times New Roman" w:cs="Times New Roman"/>
                                  <w:color w:val="FFFFFF" w:themeColor="background1"/>
                                  <w:sz w:val="24"/>
                                  <w:szCs w:val="24"/>
                                </w:rPr>
                              </w:pPr>
                              <w:r w:rsidRPr="00E465A1">
                                <w:rPr>
                                  <w:rStyle w:val="Nmerodepgina"/>
                                  <w:rFonts w:ascii="Times New Roman" w:hAnsi="Times New Roman" w:cs="Times New Roman"/>
                                  <w:color w:val="FFFFFF" w:themeColor="background1"/>
                                  <w:sz w:val="24"/>
                                  <w:szCs w:val="24"/>
                                </w:rPr>
                                <w:fldChar w:fldCharType="begin"/>
                              </w:r>
                              <w:r w:rsidRPr="00E465A1">
                                <w:rPr>
                                  <w:rStyle w:val="Nmerodepgina"/>
                                  <w:rFonts w:ascii="Times New Roman" w:hAnsi="Times New Roman" w:cs="Times New Roman"/>
                                  <w:color w:val="FFFFFF" w:themeColor="background1"/>
                                  <w:sz w:val="24"/>
                                  <w:szCs w:val="24"/>
                                </w:rPr>
                                <w:instrText xml:space="preserve"> PAGE </w:instrText>
                              </w:r>
                              <w:r w:rsidRPr="00E465A1">
                                <w:rPr>
                                  <w:rStyle w:val="Nmerodepgina"/>
                                  <w:rFonts w:ascii="Times New Roman" w:hAnsi="Times New Roman" w:cs="Times New Roman"/>
                                  <w:color w:val="FFFFFF" w:themeColor="background1"/>
                                  <w:sz w:val="24"/>
                                  <w:szCs w:val="24"/>
                                </w:rPr>
                                <w:fldChar w:fldCharType="separate"/>
                              </w:r>
                              <w:r>
                                <w:rPr>
                                  <w:rStyle w:val="Nmerodepgina"/>
                                  <w:rFonts w:ascii="Times New Roman" w:hAnsi="Times New Roman" w:cs="Times New Roman"/>
                                  <w:color w:val="FFFFFF" w:themeColor="background1"/>
                                  <w:sz w:val="24"/>
                                  <w:szCs w:val="24"/>
                                </w:rPr>
                                <w:t>1</w:t>
                              </w:r>
                              <w:r w:rsidRPr="00E465A1">
                                <w:rPr>
                                  <w:rStyle w:val="Nmerodepgina"/>
                                  <w:rFonts w:ascii="Times New Roman" w:hAnsi="Times New Roman" w:cs="Times New Roman"/>
                                  <w:color w:val="FFFFFF" w:themeColor="background1"/>
                                  <w:sz w:val="24"/>
                                  <w:szCs w:val="24"/>
                                </w:rPr>
                                <w:fldChar w:fldCharType="end"/>
                              </w:r>
                            </w:p>
                          </w:sdtContent>
                        </w:sdt>
                        <w:p w14:paraId="0EA72F12" w14:textId="77777777" w:rsidR="0011536A" w:rsidRDefault="0011536A" w:rsidP="0011536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21B8165" id="Rectángulo 8" o:spid="_x0000_s1028" style="position:absolute;left:0;text-align:left;margin-left:442.55pt;margin-top:266.05pt;width:34.1pt;height:63.45pt;z-index:-2516408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" fillcolor="#c00000" stroked="f" strokeweight="1pt">
              <v:textbox>
                <w:txbxContent>
                  <w:sdt>
                    <w:sdtPr>
                      <w:rPr>
                        <w:rStyle w:val="Nmerodepgina"/>
                        <w:rFonts w:ascii="Times New Roman" w:hAnsi="Times New Roman" w:cs="Times New Roman"/>
                        <w:color w:val="FFFFFF" w:themeColor="background1"/>
                        <w:sz w:val="24"/>
                        <w:szCs w:val="24"/>
                      </w:rPr>
                      <w:id w:val="-1439442332"/>
                      <w:docPartObj>
                        <w:docPartGallery w:val="Page Numbers (Bottom of Page)"/>
                        <w:docPartUnique/>
                      </w:docPartObj>
                    </w:sdtPr>
                    <w:sdtEndPr>
                      <w:rPr>
                        <w:rStyle w:val="Nmerodepgina"/>
                      </w:rPr>
                    </w:sdtEndPr>
                    <w:sdtContent>
                      <w:p w14:paraId="57C72A1B" w14:textId="77777777" w:rsidR="0011536A" w:rsidRDefault="0011536A" w:rsidP="0011536A">
                        <w:pPr>
                          <w:pStyle w:val="Piedepgina"/>
                          <w:rPr>
                            <w:rStyle w:val="Nmerodepgina"/>
                            <w:rFonts w:ascii="Times New Roman" w:hAnsi="Times New Roman" w:cs="Times New Roman"/>
                            <w:color w:val="FFFFFF" w:themeColor="background1"/>
                            <w:sz w:val="24"/>
                            <w:szCs w:val="24"/>
                          </w:rPr>
                        </w:pPr>
                        <w:r w:rsidRPr="00E465A1">
                          <w:rPr>
                            <w:rStyle w:val="Nmerodepgina"/>
                            <w:rFonts w:ascii="Times New Roman" w:hAnsi="Times New Roman" w:cs="Times New Roman"/>
                            <w:color w:val="FFFFFF" w:themeColor="background1"/>
                            <w:sz w:val="24"/>
                            <w:szCs w:val="24"/>
                          </w:rPr>
                          <w:fldChar w:fldCharType="begin"/>
                        </w:r>
                        <w:r w:rsidRPr="00E465A1">
                          <w:rPr>
                            <w:rStyle w:val="Nmerodepgina"/>
                            <w:rFonts w:ascii="Times New Roman" w:hAnsi="Times New Roman" w:cs="Times New Roman"/>
                            <w:color w:val="FFFFFF" w:themeColor="background1"/>
                            <w:sz w:val="24"/>
                            <w:szCs w:val="24"/>
                          </w:rPr>
                          <w:instrText xml:space="preserve"> PAGE </w:instrText>
                        </w:r>
                        <w:r w:rsidRPr="00E465A1">
                          <w:rPr>
                            <w:rStyle w:val="Nmerodepgina"/>
                            <w:rFonts w:ascii="Times New Roman" w:hAnsi="Times New Roman" w:cs="Times New Roman"/>
                            <w:color w:val="FFFFFF" w:themeColor="background1"/>
                            <w:sz w:val="24"/>
                            <w:szCs w:val="24"/>
                          </w:rPr>
                          <w:fldChar w:fldCharType="separate"/>
                        </w:r>
                        <w:r>
                          <w:rPr>
                            <w:rStyle w:val="Nmerodepgina"/>
                            <w:rFonts w:ascii="Times New Roman" w:hAnsi="Times New Roman" w:cs="Times New Roman"/>
                            <w:color w:val="FFFFFF" w:themeColor="background1"/>
                            <w:sz w:val="24"/>
                            <w:szCs w:val="24"/>
                          </w:rPr>
                          <w:t>1</w:t>
                        </w:r>
                        <w:r w:rsidRPr="00E465A1">
                          <w:rPr>
                            <w:rStyle w:val="Nmerodepgina"/>
                            <w:rFonts w:ascii="Times New Roman" w:hAnsi="Times New Roman" w:cs="Times New Roman"/>
                            <w:color w:val="FFFFFF" w:themeColor="background1"/>
                            <w:sz w:val="24"/>
                            <w:szCs w:val="24"/>
                          </w:rPr>
                          <w:fldChar w:fldCharType="end"/>
                        </w:r>
                      </w:p>
                    </w:sdtContent>
                  </w:sdt>
                  <w:p w14:paraId="0EA72F12" w14:textId="77777777" w:rsidR="0011536A" w:rsidRDefault="0011536A" w:rsidP="0011536A">
                    <w:pPr>
                      <w:jc w:val="center"/>
                    </w:pPr>
                  </w:p>
                </w:txbxContent>
              </v:textbox>
            </v:rect>
          </w:pict>
        </mc:Fallback>
      </mc:AlternateContent>
    </w:r>
    <w:r w:rsidR="00B050CB">
      <w:rPr>
        <w:sz w:val="18"/>
        <w:szCs w:val="18"/>
        <w:lang w:val="es-ES" w:eastAsia="es-ES"/>
      </w:rPr>
      <w:t>6</w:t>
    </w:r>
  </w:p>
  <w:p w14:paraId="78E89E7E" w14:textId="77777777" w:rsidR="0011536A" w:rsidRPr="00565589" w:rsidRDefault="0011536A" w:rsidP="0011536A">
    <w:pPr>
      <w:ind w:right="49"/>
      <w:jc w:val="right"/>
      <w:rPr>
        <w:sz w:val="18"/>
        <w:szCs w:val="18"/>
        <w:lang w:eastAsia="es-ES"/>
      </w:rPr>
    </w:pPr>
    <w:r w:rsidRPr="00565589">
      <w:rPr>
        <w:sz w:val="18"/>
        <w:szCs w:val="18"/>
        <w:lang w:eastAsia="es-ES"/>
      </w:rPr>
      <w:t xml:space="preserve">e-ISSN: 2737-632x </w:t>
    </w:r>
  </w:p>
  <w:p w14:paraId="0F155278" w14:textId="56F848DE" w:rsidR="0011536A" w:rsidRPr="00565589" w:rsidRDefault="0011536A" w:rsidP="0011536A">
    <w:pPr>
      <w:ind w:right="49"/>
      <w:jc w:val="right"/>
    </w:pPr>
    <w:r w:rsidRPr="00565589">
      <w:rPr>
        <w:sz w:val="18"/>
        <w:szCs w:val="18"/>
        <w:lang w:eastAsia="es-ES"/>
      </w:rPr>
      <w:t xml:space="preserve">Pgs </w:t>
    </w:r>
    <w:r w:rsidR="00B050CB">
      <w:rPr>
        <w:sz w:val="18"/>
        <w:szCs w:val="18"/>
        <w:lang w:eastAsia="es-ES"/>
      </w:rPr>
      <w:t>92-104</w:t>
    </w:r>
  </w:p>
  <w:p w14:paraId="40098176" w14:textId="77777777" w:rsidR="0011536A" w:rsidRPr="00565589" w:rsidRDefault="0011536A" w:rsidP="0011536A">
    <w:pPr>
      <w:ind w:right="49"/>
    </w:pPr>
  </w:p>
  <w:p w14:paraId="47B86ABA" w14:textId="77777777" w:rsidR="004F7A44" w:rsidRPr="00565589" w:rsidRDefault="004F7A44" w:rsidP="004F7A44">
    <w:pPr>
      <w:ind w:right="49"/>
    </w:pPr>
  </w:p>
  <w:p w14:paraId="08E339C4" w14:textId="77777777" w:rsidR="001808A0" w:rsidRDefault="00AE02DE">
    <w:pPr>
      <w:pStyle w:val="Encabezado"/>
    </w:pPr>
    <w:r w:rsidRPr="004F7A44">
      <w:rPr>
        <w:rFonts w:ascii="Times" w:hAnsi="Times" w:cs="Times"/>
        <w:b/>
        <w:noProof/>
        <w:lang w:val="en-US"/>
      </w:rPr>
      <mc:AlternateContent>
        <mc:Choice Requires="wps">
          <w:drawing>
            <wp:anchor distT="0" distB="0" distL="114300" distR="114300" simplePos="0" relativeHeight="251673600" behindDoc="0" locked="0" layoutInCell="1" allowOverlap="1" wp14:anchorId="7DEE2614" wp14:editId="3437CA06">
              <wp:simplePos x="0" y="0"/>
              <wp:positionH relativeFrom="column">
                <wp:posOffset>-1997308</wp:posOffset>
              </wp:positionH>
              <wp:positionV relativeFrom="paragraph">
                <wp:posOffset>1035328</wp:posOffset>
              </wp:positionV>
              <wp:extent cx="1608455" cy="1960308"/>
              <wp:effectExtent l="0" t="0" r="4445" b="0"/>
              <wp:wrapNone/>
              <wp:docPr id="7" name="Cuadro de texto 7"/>
              <wp:cNvGraphicFramePr/>
              <a:graphic xmlns:a="http://schemas.openxmlformats.org/drawingml/2006/main">
                <a:graphicData uri="http://schemas.microsoft.com/office/word/2010/wordprocessingShape">
                  <wps:wsp>
                    <wps:cNvSpPr txBox="1"/>
                    <wps:spPr>
                      <a:xfrm>
                        <a:off x="0" y="0"/>
                        <a:ext cx="1608455" cy="1960308"/>
                      </a:xfrm>
                      <a:prstGeom prst="rect">
                        <a:avLst/>
                      </a:prstGeom>
                      <a:solidFill>
                        <a:schemeClr val="bg1">
                          <a:lumMod val="75000"/>
                        </a:schemeClr>
                      </a:solidFill>
                      <a:ln w="6350">
                        <a:noFill/>
                      </a:ln>
                    </wps:spPr>
                    <wps:txbx>
                      <w:txbxContent>
                        <w:p w14:paraId="376D2F63" w14:textId="775B2224" w:rsidR="001808A0" w:rsidRPr="00B050CB" w:rsidRDefault="00AE02DE">
                          <w:pPr>
                            <w:ind w:right="112"/>
                            <w:jc w:val="both"/>
                            <w:rPr>
                              <w:sz w:val="18"/>
                              <w:szCs w:val="18"/>
                              <w:lang w:val="en-US"/>
                            </w:rPr>
                          </w:pPr>
                          <w:r w:rsidRPr="00B050CB">
                            <w:rPr>
                              <w:sz w:val="18"/>
                              <w:szCs w:val="18"/>
                              <w:lang w:val="en-US"/>
                            </w:rPr>
                            <w:t>How to cite:</w:t>
                          </w:r>
                        </w:p>
                        <w:p w14:paraId="313BD497" w14:textId="29D2C4A1" w:rsidR="00CC5C19" w:rsidRPr="00B050CB" w:rsidRDefault="00CC5C19" w:rsidP="00CC5C19">
                          <w:pPr>
                            <w:ind w:right="112"/>
                            <w:rPr>
                              <w:sz w:val="18"/>
                              <w:szCs w:val="18"/>
                              <w:lang w:val="en-US"/>
                            </w:rPr>
                          </w:pPr>
                          <w:r w:rsidRPr="00B050CB">
                            <w:rPr>
                              <w:sz w:val="18"/>
                              <w:szCs w:val="18"/>
                              <w:lang w:val="en-US"/>
                            </w:rPr>
                            <w:t xml:space="preserve">Suárez, C., Figueroa, R., </w:t>
                          </w:r>
                        </w:p>
                        <w:p w14:paraId="7E39B948" w14:textId="28FDD643" w:rsidR="00CC5C19" w:rsidRPr="002B7140" w:rsidRDefault="00CC5C19" w:rsidP="00CC5C19">
                          <w:pPr>
                            <w:ind w:right="112"/>
                            <w:rPr>
                              <w:sz w:val="18"/>
                              <w:szCs w:val="18"/>
                              <w:lang w:val="es-ES"/>
                            </w:rPr>
                          </w:pPr>
                          <w:r w:rsidRPr="00CC5C19">
                            <w:rPr>
                              <w:sz w:val="18"/>
                              <w:szCs w:val="18"/>
                              <w:lang w:val="es-ES"/>
                            </w:rPr>
                            <w:t>Núñez</w:t>
                          </w:r>
                          <w:r>
                            <w:rPr>
                              <w:sz w:val="18"/>
                              <w:szCs w:val="18"/>
                              <w:lang w:val="es-ES"/>
                            </w:rPr>
                            <w:t>,</w:t>
                          </w:r>
                          <w:r w:rsidRPr="00CC5C19">
                            <w:rPr>
                              <w:sz w:val="18"/>
                              <w:szCs w:val="18"/>
                              <w:lang w:val="es-ES"/>
                            </w:rPr>
                            <w:t xml:space="preserve"> B</w:t>
                          </w:r>
                          <w:r>
                            <w:rPr>
                              <w:sz w:val="18"/>
                              <w:szCs w:val="18"/>
                              <w:lang w:val="es-ES"/>
                            </w:rPr>
                            <w:t>.,</w:t>
                          </w:r>
                          <w:r w:rsidRPr="00CC5C19">
                            <w:rPr>
                              <w:sz w:val="18"/>
                              <w:szCs w:val="18"/>
                              <w:lang w:val="es-ES"/>
                            </w:rPr>
                            <w:t xml:space="preserve"> Villamar</w:t>
                          </w:r>
                          <w:r>
                            <w:rPr>
                              <w:sz w:val="18"/>
                              <w:szCs w:val="18"/>
                              <w:lang w:val="es-ES"/>
                            </w:rPr>
                            <w:t>, M.,</w:t>
                          </w:r>
                        </w:p>
                        <w:p w14:paraId="2B742F05" w14:textId="77777777" w:rsidR="00CC5C19" w:rsidRDefault="00565589" w:rsidP="00CC5C19">
                          <w:pPr>
                            <w:ind w:right="49"/>
                            <w:rPr>
                              <w:sz w:val="18"/>
                              <w:szCs w:val="18"/>
                            </w:rPr>
                          </w:pPr>
                          <w:r w:rsidRPr="00656BA0">
                            <w:rPr>
                              <w:sz w:val="18"/>
                              <w:szCs w:val="18"/>
                            </w:rPr>
                            <w:t>(</w:t>
                          </w:r>
                          <w:r w:rsidR="004056C7" w:rsidRPr="00656BA0">
                            <w:rPr>
                              <w:sz w:val="18"/>
                              <w:szCs w:val="18"/>
                            </w:rPr>
                            <w:t>202</w:t>
                          </w:r>
                          <w:r w:rsidR="00CC5C19">
                            <w:rPr>
                              <w:sz w:val="18"/>
                              <w:szCs w:val="18"/>
                            </w:rPr>
                            <w:t>6</w:t>
                          </w:r>
                          <w:r w:rsidRPr="00656BA0">
                            <w:rPr>
                              <w:sz w:val="18"/>
                              <w:szCs w:val="18"/>
                            </w:rPr>
                            <w:t xml:space="preserve">) </w:t>
                          </w:r>
                          <w:r w:rsidR="00CC5C19" w:rsidRPr="00CC5C19">
                            <w:rPr>
                              <w:sz w:val="18"/>
                              <w:szCs w:val="18"/>
                            </w:rPr>
                            <w:t>Estrategias didácticas basadas en simuladores interactivos para el aprendizaje de la Física en estudiantes de Tecnología Superior en Electricidad: una revisión bibliográfica</w:t>
                          </w:r>
                          <w:r w:rsidR="009C05CA" w:rsidRPr="00656BA0">
                            <w:rPr>
                              <w:sz w:val="18"/>
                              <w:szCs w:val="18"/>
                            </w:rPr>
                            <w:t>.</w:t>
                          </w:r>
                        </w:p>
                        <w:p w14:paraId="0DDC9154" w14:textId="77777777" w:rsidR="00CC5C19" w:rsidRDefault="00CC5C19" w:rsidP="00CC5C19">
                          <w:pPr>
                            <w:ind w:right="49"/>
                            <w:rPr>
                              <w:sz w:val="18"/>
                              <w:szCs w:val="18"/>
                            </w:rPr>
                          </w:pPr>
                          <w:r>
                            <w:rPr>
                              <w:sz w:val="18"/>
                              <w:szCs w:val="18"/>
                            </w:rPr>
                            <w:t>Guayaquil, Ecuador</w:t>
                          </w:r>
                          <w:r w:rsidR="009C05CA" w:rsidRPr="00656BA0">
                            <w:rPr>
                              <w:sz w:val="18"/>
                              <w:szCs w:val="18"/>
                            </w:rPr>
                            <w:t xml:space="preserve"> </w:t>
                          </w:r>
                        </w:p>
                        <w:p w14:paraId="72BFB5EA" w14:textId="3AB6B222" w:rsidR="001808A0" w:rsidRPr="00656BA0" w:rsidRDefault="00565589" w:rsidP="00CC5C19">
                          <w:pPr>
                            <w:ind w:right="49"/>
                            <w:rPr>
                              <w:sz w:val="18"/>
                              <w:szCs w:val="18"/>
                            </w:rPr>
                          </w:pPr>
                          <w:r w:rsidRPr="00656BA0">
                            <w:rPr>
                              <w:i/>
                              <w:iCs/>
                              <w:sz w:val="18"/>
                              <w:szCs w:val="18"/>
                            </w:rPr>
                            <w:t xml:space="preserve">Revista Iberoamericana De educación, </w:t>
                          </w:r>
                          <w:r w:rsidR="00012468" w:rsidRPr="00656BA0">
                            <w:rPr>
                              <w:sz w:val="18"/>
                              <w:szCs w:val="18"/>
                            </w:rPr>
                            <w:t>9</w:t>
                          </w:r>
                          <w:r w:rsidR="004056C7" w:rsidRPr="00656BA0">
                            <w:rPr>
                              <w:sz w:val="18"/>
                              <w:szCs w:val="18"/>
                            </w:rPr>
                            <w:t xml:space="preserve"> </w:t>
                          </w:r>
                          <w:r w:rsidRPr="00656BA0">
                            <w:rPr>
                              <w:sz w:val="18"/>
                              <w:szCs w:val="18"/>
                            </w:rPr>
                            <w:t>(</w:t>
                          </w:r>
                          <w:r w:rsidR="00012468" w:rsidRPr="00656BA0">
                            <w:rPr>
                              <w:sz w:val="18"/>
                              <w:szCs w:val="18"/>
                            </w:rPr>
                            <w:t>1</w:t>
                          </w:r>
                          <w:r w:rsidRPr="00656BA0">
                            <w:rPr>
                              <w:sz w:val="18"/>
                              <w:szCs w:val="18"/>
                            </w:rPr>
                            <w:t>).</w:t>
                          </w:r>
                        </w:p>
                        <w:p w14:paraId="3FB2C0C1" w14:textId="77777777" w:rsidR="00565589" w:rsidRPr="00656BA0" w:rsidRDefault="00565589" w:rsidP="00CC5C19">
                          <w:pPr>
                            <w:ind w:right="43"/>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DEE2614" id="_x0000_t202" coordsize="21600,21600" o:spt="202" path="m,l,21600r21600,l21600,xe">
              <v:stroke joinstyle="miter"/>
              <v:path gradientshapeok="t" o:connecttype="rect"/>
            </v:shapetype>
            <v:shape id="Cuadro de texto 7" o:spid="_x0000_s1029" type="#_x0000_t202" style="position:absolute;margin-left:-157.25pt;margin-top:81.5pt;width:126.65pt;height:154.3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" fillcolor="#bfbfbf [2412]" stroked="f" strokeweight=".5pt">
              <v:textbox>
                <w:txbxContent>
                  <w:p w14:paraId="376D2F63" w14:textId="775B2224" w:rsidR="001808A0" w:rsidRPr="00B050CB" w:rsidRDefault="00AE02DE">
                    <w:pPr>
                      <w:ind w:right="112"/>
                      <w:jc w:val="both"/>
                      <w:rPr>
                        <w:sz w:val="18"/>
                        <w:szCs w:val="18"/>
                        <w:lang w:val="en-US"/>
                      </w:rPr>
                    </w:pPr>
                    <w:r w:rsidRPr="00B050CB">
                      <w:rPr>
                        <w:sz w:val="18"/>
                        <w:szCs w:val="18"/>
                        <w:lang w:val="en-US"/>
                      </w:rPr>
                      <w:t>How to cite:</w:t>
                    </w:r>
                  </w:p>
                  <w:p w14:paraId="313BD497" w14:textId="29D2C4A1" w:rsidR="00CC5C19" w:rsidRPr="00B050CB" w:rsidRDefault="00CC5C19" w:rsidP="00CC5C19">
                    <w:pPr>
                      <w:ind w:right="112"/>
                      <w:rPr>
                        <w:sz w:val="18"/>
                        <w:szCs w:val="18"/>
                        <w:lang w:val="en-US"/>
                      </w:rPr>
                    </w:pPr>
                    <w:r w:rsidRPr="00B050CB">
                      <w:rPr>
                        <w:sz w:val="18"/>
                        <w:szCs w:val="18"/>
                        <w:lang w:val="en-US"/>
                      </w:rPr>
                      <w:t xml:space="preserve">Suárez, C., Figueroa, R., </w:t>
                    </w:r>
                  </w:p>
                  <w:p w14:paraId="7E39B948" w14:textId="28FDD643" w:rsidR="00CC5C19" w:rsidRPr="002B7140" w:rsidRDefault="00CC5C19" w:rsidP="00CC5C19">
                    <w:pPr>
                      <w:ind w:right="112"/>
                      <w:rPr>
                        <w:sz w:val="18"/>
                        <w:szCs w:val="18"/>
                        <w:lang w:val="es-ES"/>
                      </w:rPr>
                    </w:pPr>
                    <w:r w:rsidRPr="00CC5C19">
                      <w:rPr>
                        <w:sz w:val="18"/>
                        <w:szCs w:val="18"/>
                        <w:lang w:val="es-ES"/>
                      </w:rPr>
                      <w:t>Núñez</w:t>
                    </w:r>
                    <w:r>
                      <w:rPr>
                        <w:sz w:val="18"/>
                        <w:szCs w:val="18"/>
                        <w:lang w:val="es-ES"/>
                      </w:rPr>
                      <w:t>,</w:t>
                    </w:r>
                    <w:r w:rsidRPr="00CC5C19">
                      <w:rPr>
                        <w:sz w:val="18"/>
                        <w:szCs w:val="18"/>
                        <w:lang w:val="es-ES"/>
                      </w:rPr>
                      <w:t xml:space="preserve"> B</w:t>
                    </w:r>
                    <w:r>
                      <w:rPr>
                        <w:sz w:val="18"/>
                        <w:szCs w:val="18"/>
                        <w:lang w:val="es-ES"/>
                      </w:rPr>
                      <w:t>.,</w:t>
                    </w:r>
                    <w:r w:rsidRPr="00CC5C19">
                      <w:rPr>
                        <w:sz w:val="18"/>
                        <w:szCs w:val="18"/>
                        <w:lang w:val="es-ES"/>
                      </w:rPr>
                      <w:t xml:space="preserve"> Villamar</w:t>
                    </w:r>
                    <w:r>
                      <w:rPr>
                        <w:sz w:val="18"/>
                        <w:szCs w:val="18"/>
                        <w:lang w:val="es-ES"/>
                      </w:rPr>
                      <w:t>, M.,</w:t>
                    </w:r>
                  </w:p>
                  <w:p w14:paraId="2B742F05" w14:textId="77777777" w:rsidR="00CC5C19" w:rsidRDefault="00565589" w:rsidP="00CC5C19">
                    <w:pPr>
                      <w:ind w:right="49"/>
                      <w:rPr>
                        <w:sz w:val="18"/>
                        <w:szCs w:val="18"/>
                      </w:rPr>
                    </w:pPr>
                    <w:r w:rsidRPr="00656BA0">
                      <w:rPr>
                        <w:sz w:val="18"/>
                        <w:szCs w:val="18"/>
                      </w:rPr>
                      <w:t>(</w:t>
                    </w:r>
                    <w:r w:rsidR="004056C7" w:rsidRPr="00656BA0">
                      <w:rPr>
                        <w:sz w:val="18"/>
                        <w:szCs w:val="18"/>
                      </w:rPr>
                      <w:t>202</w:t>
                    </w:r>
                    <w:r w:rsidR="00CC5C19">
                      <w:rPr>
                        <w:sz w:val="18"/>
                        <w:szCs w:val="18"/>
                      </w:rPr>
                      <w:t>6</w:t>
                    </w:r>
                    <w:r w:rsidRPr="00656BA0">
                      <w:rPr>
                        <w:sz w:val="18"/>
                        <w:szCs w:val="18"/>
                      </w:rPr>
                      <w:t xml:space="preserve">) </w:t>
                    </w:r>
                    <w:r w:rsidR="00CC5C19" w:rsidRPr="00CC5C19">
                      <w:rPr>
                        <w:sz w:val="18"/>
                        <w:szCs w:val="18"/>
                      </w:rPr>
                      <w:t>Estrategias didácticas basadas en simuladores interactivos para el aprendizaje de la Física en estudiantes de Tecnología Superior en Electricidad: una revisión bibliográfica</w:t>
                    </w:r>
                    <w:r w:rsidR="009C05CA" w:rsidRPr="00656BA0">
                      <w:rPr>
                        <w:sz w:val="18"/>
                        <w:szCs w:val="18"/>
                      </w:rPr>
                      <w:t>.</w:t>
                    </w:r>
                  </w:p>
                  <w:p w14:paraId="0DDC9154" w14:textId="77777777" w:rsidR="00CC5C19" w:rsidRDefault="00CC5C19" w:rsidP="00CC5C19">
                    <w:pPr>
                      <w:ind w:right="49"/>
                      <w:rPr>
                        <w:sz w:val="18"/>
                        <w:szCs w:val="18"/>
                      </w:rPr>
                    </w:pPr>
                    <w:r>
                      <w:rPr>
                        <w:sz w:val="18"/>
                        <w:szCs w:val="18"/>
                      </w:rPr>
                      <w:t>Guayaquil, Ecuador</w:t>
                    </w:r>
                    <w:r w:rsidR="009C05CA" w:rsidRPr="00656BA0">
                      <w:rPr>
                        <w:sz w:val="18"/>
                        <w:szCs w:val="18"/>
                      </w:rPr>
                      <w:t xml:space="preserve"> </w:t>
                    </w:r>
                  </w:p>
                  <w:p w14:paraId="72BFB5EA" w14:textId="3AB6B222" w:rsidR="001808A0" w:rsidRPr="00656BA0" w:rsidRDefault="00565589" w:rsidP="00CC5C19">
                    <w:pPr>
                      <w:ind w:right="49"/>
                      <w:rPr>
                        <w:sz w:val="18"/>
                        <w:szCs w:val="18"/>
                      </w:rPr>
                    </w:pPr>
                    <w:r w:rsidRPr="00656BA0">
                      <w:rPr>
                        <w:i/>
                        <w:iCs/>
                        <w:sz w:val="18"/>
                        <w:szCs w:val="18"/>
                      </w:rPr>
                      <w:t xml:space="preserve">Revista Iberoamericana De educación, </w:t>
                    </w:r>
                    <w:r w:rsidR="00012468" w:rsidRPr="00656BA0">
                      <w:rPr>
                        <w:sz w:val="18"/>
                        <w:szCs w:val="18"/>
                      </w:rPr>
                      <w:t>9</w:t>
                    </w:r>
                    <w:r w:rsidR="004056C7" w:rsidRPr="00656BA0">
                      <w:rPr>
                        <w:sz w:val="18"/>
                        <w:szCs w:val="18"/>
                      </w:rPr>
                      <w:t xml:space="preserve"> </w:t>
                    </w:r>
                    <w:r w:rsidRPr="00656BA0">
                      <w:rPr>
                        <w:sz w:val="18"/>
                        <w:szCs w:val="18"/>
                      </w:rPr>
                      <w:t>(</w:t>
                    </w:r>
                    <w:r w:rsidR="00012468" w:rsidRPr="00656BA0">
                      <w:rPr>
                        <w:sz w:val="18"/>
                        <w:szCs w:val="18"/>
                      </w:rPr>
                      <w:t>1</w:t>
                    </w:r>
                    <w:r w:rsidRPr="00656BA0">
                      <w:rPr>
                        <w:sz w:val="18"/>
                        <w:szCs w:val="18"/>
                      </w:rPr>
                      <w:t>).</w:t>
                    </w:r>
                  </w:p>
                  <w:p w14:paraId="3FB2C0C1" w14:textId="77777777" w:rsidR="00565589" w:rsidRPr="00656BA0" w:rsidRDefault="00565589" w:rsidP="00CC5C19">
                    <w:pPr>
                      <w:ind w:right="43"/>
                      <w:rPr>
                        <w:sz w:val="18"/>
                        <w:szCs w:val="18"/>
                      </w:rPr>
                    </w:pPr>
                  </w:p>
                </w:txbxContent>
              </v:textbox>
            </v:shape>
          </w:pict>
        </mc:Fallback>
      </mc:AlternateContent>
    </w:r>
    <w:r w:rsidRPr="004F7A44">
      <w:rPr>
        <w:rFonts w:ascii="Times" w:hAnsi="Times" w:cs="Times"/>
        <w:b/>
        <w:noProof/>
        <w:lang w:val="en-US"/>
      </w:rPr>
      <mc:AlternateContent>
        <mc:Choice Requires="wps">
          <w:drawing>
            <wp:anchor distT="0" distB="0" distL="114300" distR="114300" simplePos="0" relativeHeight="251666432" behindDoc="0" locked="0" layoutInCell="1" allowOverlap="1" wp14:anchorId="5B4E0C4A" wp14:editId="5C3A50FE">
              <wp:simplePos x="0" y="0"/>
              <wp:positionH relativeFrom="column">
                <wp:posOffset>-1996147</wp:posOffset>
              </wp:positionH>
              <wp:positionV relativeFrom="paragraph">
                <wp:posOffset>3622527</wp:posOffset>
              </wp:positionV>
              <wp:extent cx="1608455" cy="1641231"/>
              <wp:effectExtent l="0" t="0" r="4445" b="0"/>
              <wp:wrapNone/>
              <wp:docPr id="5" name="Cuadro de texto 5"/>
              <wp:cNvGraphicFramePr/>
              <a:graphic xmlns:a="http://schemas.openxmlformats.org/drawingml/2006/main">
                <a:graphicData uri="http://schemas.microsoft.com/office/word/2010/wordprocessingShape">
                  <wps:wsp>
                    <wps:cNvSpPr txBox="1"/>
                    <wps:spPr>
                      <a:xfrm>
                        <a:off x="0" y="0"/>
                        <a:ext cx="1608455" cy="1641231"/>
                      </a:xfrm>
                      <a:prstGeom prst="rect">
                        <a:avLst/>
                      </a:prstGeom>
                      <a:solidFill>
                        <a:schemeClr val="bg1">
                          <a:lumMod val="75000"/>
                        </a:schemeClr>
                      </a:solidFill>
                      <a:ln w="6350">
                        <a:noFill/>
                      </a:ln>
                    </wps:spPr>
                    <wps:txbx>
                      <w:txbxContent>
                        <w:p w14:paraId="64A6D67D" w14:textId="046A9FE2" w:rsidR="001808A0" w:rsidRDefault="00AE02DE">
                          <w:pPr>
                            <w:ind w:right="33"/>
                            <w:rPr>
                              <w:sz w:val="18"/>
                              <w:szCs w:val="18"/>
                              <w:lang w:val="en-US" w:eastAsia="es-ES"/>
                            </w:rPr>
                          </w:pPr>
                          <w:r w:rsidRPr="008E1B50">
                            <w:rPr>
                              <w:sz w:val="18"/>
                              <w:szCs w:val="18"/>
                              <w:lang w:val="en-US" w:eastAsia="es-ES"/>
                            </w:rPr>
                            <w:t xml:space="preserve">Received: </w:t>
                          </w:r>
                          <w:r w:rsidR="00B050CB">
                            <w:rPr>
                              <w:sz w:val="18"/>
                              <w:szCs w:val="18"/>
                              <w:lang w:val="en-US" w:eastAsia="es-ES"/>
                            </w:rPr>
                            <w:t>October</w:t>
                          </w:r>
                          <w:r w:rsidR="00012468">
                            <w:rPr>
                              <w:sz w:val="18"/>
                              <w:szCs w:val="18"/>
                              <w:lang w:val="en-US" w:eastAsia="es-ES"/>
                            </w:rPr>
                            <w:t>,</w:t>
                          </w:r>
                          <w:r w:rsidR="009C05CA">
                            <w:rPr>
                              <w:sz w:val="18"/>
                              <w:szCs w:val="18"/>
                              <w:lang w:val="en-US" w:eastAsia="es-ES"/>
                            </w:rPr>
                            <w:t xml:space="preserve"> </w:t>
                          </w:r>
                          <w:r w:rsidR="00C21E89">
                            <w:rPr>
                              <w:sz w:val="18"/>
                              <w:szCs w:val="18"/>
                              <w:lang w:val="en-US" w:eastAsia="es-ES"/>
                            </w:rPr>
                            <w:t>202</w:t>
                          </w:r>
                          <w:r w:rsidR="00B050CB">
                            <w:rPr>
                              <w:sz w:val="18"/>
                              <w:szCs w:val="18"/>
                              <w:lang w:val="en-US" w:eastAsia="es-ES"/>
                            </w:rPr>
                            <w:t>5</w:t>
                          </w:r>
                        </w:p>
                        <w:p w14:paraId="6F7F5B30" w14:textId="578A7C97" w:rsidR="001808A0" w:rsidRDefault="00AE02DE">
                          <w:pPr>
                            <w:ind w:right="33"/>
                            <w:rPr>
                              <w:sz w:val="18"/>
                              <w:szCs w:val="18"/>
                              <w:lang w:val="en-US" w:eastAsia="es-ES"/>
                            </w:rPr>
                          </w:pPr>
                          <w:r w:rsidRPr="008E1B50">
                            <w:rPr>
                              <w:sz w:val="18"/>
                              <w:szCs w:val="18"/>
                              <w:lang w:val="en-US" w:eastAsia="es-ES"/>
                            </w:rPr>
                            <w:t xml:space="preserve">Approved: </w:t>
                          </w:r>
                          <w:r w:rsidR="00B050CB">
                            <w:rPr>
                              <w:sz w:val="18"/>
                              <w:szCs w:val="18"/>
                              <w:lang w:val="en-US" w:eastAsia="es-ES"/>
                            </w:rPr>
                            <w:t>December</w:t>
                          </w:r>
                          <w:r w:rsidR="009C05CA">
                            <w:rPr>
                              <w:sz w:val="18"/>
                              <w:szCs w:val="18"/>
                              <w:lang w:val="en-US" w:eastAsia="es-ES"/>
                            </w:rPr>
                            <w:t>, 202</w:t>
                          </w:r>
                          <w:r w:rsidR="00B050CB">
                            <w:rPr>
                              <w:sz w:val="18"/>
                              <w:szCs w:val="18"/>
                              <w:lang w:val="en-US" w:eastAsia="es-ES"/>
                            </w:rPr>
                            <w:t>5</w:t>
                          </w:r>
                        </w:p>
                        <w:p w14:paraId="780D1157" w14:textId="77777777" w:rsidR="008E1B50" w:rsidRPr="00D22794" w:rsidRDefault="008E1B50" w:rsidP="000058EC">
                          <w:pPr>
                            <w:ind w:right="49"/>
                            <w:rPr>
                              <w:sz w:val="20"/>
                              <w:szCs w:val="20"/>
                              <w:lang w:val="en-US"/>
                            </w:rPr>
                          </w:pPr>
                        </w:p>
                        <w:p w14:paraId="285F3310" w14:textId="77777777" w:rsidR="001808A0" w:rsidRPr="00D22794" w:rsidRDefault="00AE02DE">
                          <w:pPr>
                            <w:ind w:right="49"/>
                            <w:rPr>
                              <w:sz w:val="20"/>
                              <w:szCs w:val="20"/>
                              <w:lang w:val="en-US"/>
                            </w:rPr>
                          </w:pPr>
                          <w:r w:rsidRPr="00D22794">
                            <w:rPr>
                              <w:sz w:val="20"/>
                              <w:szCs w:val="20"/>
                              <w:lang w:val="en-US"/>
                            </w:rPr>
                            <w:t>http://www.revista-iberoamericana.org/index.php/es</w:t>
                          </w:r>
                        </w:p>
                        <w:p w14:paraId="6736BB69" w14:textId="77777777" w:rsidR="004F7A44" w:rsidRPr="00D22794" w:rsidRDefault="004F7A44" w:rsidP="000058EC">
                          <w:pPr>
                            <w:ind w:right="33"/>
                            <w:rPr>
                              <w:lang w:val="en-US"/>
                            </w:rPr>
                          </w:pPr>
                        </w:p>
                        <w:p w14:paraId="39C099BD" w14:textId="77777777" w:rsidR="004F7A44" w:rsidRPr="00D22794" w:rsidRDefault="004F7A44" w:rsidP="004F7A44">
                          <w:pPr>
                            <w:ind w:right="33"/>
                            <w:rPr>
                              <w:lang w:val="en-US"/>
                            </w:rPr>
                          </w:pPr>
                        </w:p>
                        <w:p w14:paraId="2CD6C566" w14:textId="77777777" w:rsidR="004F7A44" w:rsidRPr="00D22794" w:rsidRDefault="004F7A44" w:rsidP="004F7A44">
                          <w:pPr>
                            <w:ind w:right="33"/>
                            <w:rPr>
                              <w:sz w:val="18"/>
                              <w:szCs w:val="18"/>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4E0C4A" id="Cuadro de texto 5" o:spid="_x0000_s1030" type="#_x0000_t202" style="position:absolute;margin-left:-157.2pt;margin-top:285.25pt;width:126.65pt;height:129.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" fillcolor="#bfbfbf [2412]" stroked="f" strokeweight=".5pt">
              <v:textbox>
                <w:txbxContent>
                  <w:p w14:paraId="64A6D67D" w14:textId="046A9FE2" w:rsidR="001808A0" w:rsidRDefault="00AE02DE">
                    <w:pPr>
                      <w:ind w:right="33"/>
                      <w:rPr>
                        <w:sz w:val="18"/>
                        <w:szCs w:val="18"/>
                        <w:lang w:val="en-US" w:eastAsia="es-ES"/>
                      </w:rPr>
                    </w:pPr>
                    <w:r w:rsidRPr="008E1B50">
                      <w:rPr>
                        <w:sz w:val="18"/>
                        <w:szCs w:val="18"/>
                        <w:lang w:val="en-US" w:eastAsia="es-ES"/>
                      </w:rPr>
                      <w:t xml:space="preserve">Received: </w:t>
                    </w:r>
                    <w:r w:rsidR="00B050CB">
                      <w:rPr>
                        <w:sz w:val="18"/>
                        <w:szCs w:val="18"/>
                        <w:lang w:val="en-US" w:eastAsia="es-ES"/>
                      </w:rPr>
                      <w:t>October</w:t>
                    </w:r>
                    <w:r w:rsidR="00012468">
                      <w:rPr>
                        <w:sz w:val="18"/>
                        <w:szCs w:val="18"/>
                        <w:lang w:val="en-US" w:eastAsia="es-ES"/>
                      </w:rPr>
                      <w:t>,</w:t>
                    </w:r>
                    <w:r w:rsidR="009C05CA">
                      <w:rPr>
                        <w:sz w:val="18"/>
                        <w:szCs w:val="18"/>
                        <w:lang w:val="en-US" w:eastAsia="es-ES"/>
                      </w:rPr>
                      <w:t xml:space="preserve"> </w:t>
                    </w:r>
                    <w:r w:rsidR="00C21E89">
                      <w:rPr>
                        <w:sz w:val="18"/>
                        <w:szCs w:val="18"/>
                        <w:lang w:val="en-US" w:eastAsia="es-ES"/>
                      </w:rPr>
                      <w:t>202</w:t>
                    </w:r>
                    <w:r w:rsidR="00B050CB">
                      <w:rPr>
                        <w:sz w:val="18"/>
                        <w:szCs w:val="18"/>
                        <w:lang w:val="en-US" w:eastAsia="es-ES"/>
                      </w:rPr>
                      <w:t>5</w:t>
                    </w:r>
                  </w:p>
                  <w:p w14:paraId="6F7F5B30" w14:textId="578A7C97" w:rsidR="001808A0" w:rsidRDefault="00AE02DE">
                    <w:pPr>
                      <w:ind w:right="33"/>
                      <w:rPr>
                        <w:sz w:val="18"/>
                        <w:szCs w:val="18"/>
                        <w:lang w:val="en-US" w:eastAsia="es-ES"/>
                      </w:rPr>
                    </w:pPr>
                    <w:r w:rsidRPr="008E1B50">
                      <w:rPr>
                        <w:sz w:val="18"/>
                        <w:szCs w:val="18"/>
                        <w:lang w:val="en-US" w:eastAsia="es-ES"/>
                      </w:rPr>
                      <w:t xml:space="preserve">Approved: </w:t>
                    </w:r>
                    <w:r w:rsidR="00B050CB">
                      <w:rPr>
                        <w:sz w:val="18"/>
                        <w:szCs w:val="18"/>
                        <w:lang w:val="en-US" w:eastAsia="es-ES"/>
                      </w:rPr>
                      <w:t>December</w:t>
                    </w:r>
                    <w:r w:rsidR="009C05CA">
                      <w:rPr>
                        <w:sz w:val="18"/>
                        <w:szCs w:val="18"/>
                        <w:lang w:val="en-US" w:eastAsia="es-ES"/>
                      </w:rPr>
                      <w:t>, 202</w:t>
                    </w:r>
                    <w:r w:rsidR="00B050CB">
                      <w:rPr>
                        <w:sz w:val="18"/>
                        <w:szCs w:val="18"/>
                        <w:lang w:val="en-US" w:eastAsia="es-ES"/>
                      </w:rPr>
                      <w:t>5</w:t>
                    </w:r>
                  </w:p>
                  <w:p w14:paraId="780D1157" w14:textId="77777777" w:rsidR="008E1B50" w:rsidRPr="00D22794" w:rsidRDefault="008E1B50" w:rsidP="000058EC">
                    <w:pPr>
                      <w:ind w:right="49"/>
                      <w:rPr>
                        <w:sz w:val="20"/>
                        <w:szCs w:val="20"/>
                        <w:lang w:val="en-US"/>
                      </w:rPr>
                    </w:pPr>
                  </w:p>
                  <w:p w14:paraId="285F3310" w14:textId="77777777" w:rsidR="001808A0" w:rsidRPr="00D22794" w:rsidRDefault="00AE02DE">
                    <w:pPr>
                      <w:ind w:right="49"/>
                      <w:rPr>
                        <w:sz w:val="20"/>
                        <w:szCs w:val="20"/>
                        <w:lang w:val="en-US"/>
                      </w:rPr>
                    </w:pPr>
                    <w:r w:rsidRPr="00D22794">
                      <w:rPr>
                        <w:sz w:val="20"/>
                        <w:szCs w:val="20"/>
                        <w:lang w:val="en-US"/>
                      </w:rPr>
                      <w:t>http://www.revista-iberoamericana.org/index.php/es</w:t>
                    </w:r>
                  </w:p>
                  <w:p w14:paraId="6736BB69" w14:textId="77777777" w:rsidR="004F7A44" w:rsidRPr="00D22794" w:rsidRDefault="004F7A44" w:rsidP="000058EC">
                    <w:pPr>
                      <w:ind w:right="33"/>
                      <w:rPr>
                        <w:lang w:val="en-US"/>
                      </w:rPr>
                    </w:pPr>
                  </w:p>
                  <w:p w14:paraId="39C099BD" w14:textId="77777777" w:rsidR="004F7A44" w:rsidRPr="00D22794" w:rsidRDefault="004F7A44" w:rsidP="004F7A44">
                    <w:pPr>
                      <w:ind w:right="33"/>
                      <w:rPr>
                        <w:lang w:val="en-US"/>
                      </w:rPr>
                    </w:pPr>
                  </w:p>
                  <w:p w14:paraId="2CD6C566" w14:textId="77777777" w:rsidR="004F7A44" w:rsidRPr="00D22794" w:rsidRDefault="004F7A44" w:rsidP="004F7A44">
                    <w:pPr>
                      <w:ind w:right="33"/>
                      <w:rPr>
                        <w:sz w:val="18"/>
                        <w:szCs w:val="18"/>
                        <w:lang w:val="en-US"/>
                      </w:rP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D22A2"/>
    <w:multiLevelType w:val="hybridMultilevel"/>
    <w:tmpl w:val="BA12F60A"/>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 w15:restartNumberingAfterBreak="0">
    <w:nsid w:val="01C22E0B"/>
    <w:multiLevelType w:val="hybridMultilevel"/>
    <w:tmpl w:val="89BA1AE0"/>
    <w:lvl w:ilvl="0" w:tplc="47027A9E">
      <w:start w:val="1"/>
      <w:numFmt w:val="decimal"/>
      <w:lvlText w:val="%1."/>
      <w:lvlJc w:val="left"/>
      <w:pPr>
        <w:ind w:left="360" w:hanging="360"/>
      </w:pPr>
      <w:rPr>
        <w:rFonts w:hint="default"/>
        <w:b/>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15:restartNumberingAfterBreak="0">
    <w:nsid w:val="127710BF"/>
    <w:multiLevelType w:val="hybridMultilevel"/>
    <w:tmpl w:val="33AA55FE"/>
    <w:lvl w:ilvl="0" w:tplc="2BB2A9F8">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495CE9"/>
    <w:multiLevelType w:val="hybridMultilevel"/>
    <w:tmpl w:val="60C4B942"/>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4" w15:restartNumberingAfterBreak="0">
    <w:nsid w:val="204B1006"/>
    <w:multiLevelType w:val="hybridMultilevel"/>
    <w:tmpl w:val="BEBA8790"/>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5" w15:restartNumberingAfterBreak="0">
    <w:nsid w:val="2AA53EB3"/>
    <w:multiLevelType w:val="multilevel"/>
    <w:tmpl w:val="1F1006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361920B3"/>
    <w:multiLevelType w:val="hybridMultilevel"/>
    <w:tmpl w:val="68B45B90"/>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7" w15:restartNumberingAfterBreak="0">
    <w:nsid w:val="39E11ADE"/>
    <w:multiLevelType w:val="hybridMultilevel"/>
    <w:tmpl w:val="D94CD948"/>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8" w15:restartNumberingAfterBreak="0">
    <w:nsid w:val="3AE113DD"/>
    <w:multiLevelType w:val="hybridMultilevel"/>
    <w:tmpl w:val="50AC6572"/>
    <w:lvl w:ilvl="0" w:tplc="300A000B">
      <w:start w:val="1"/>
      <w:numFmt w:val="bullet"/>
      <w:lvlText w:val=""/>
      <w:lvlJc w:val="left"/>
      <w:pPr>
        <w:ind w:left="720" w:hanging="360"/>
      </w:pPr>
      <w:rPr>
        <w:rFonts w:ascii="Wingdings" w:hAnsi="Wingding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9" w15:restartNumberingAfterBreak="0">
    <w:nsid w:val="41935BD7"/>
    <w:multiLevelType w:val="hybridMultilevel"/>
    <w:tmpl w:val="D6DE9560"/>
    <w:lvl w:ilvl="0" w:tplc="D53E29B8">
      <w:numFmt w:val="bullet"/>
      <w:lvlText w:val="-"/>
      <w:lvlJc w:val="left"/>
      <w:pPr>
        <w:ind w:left="1800" w:hanging="360"/>
      </w:pPr>
      <w:rPr>
        <w:rFonts w:ascii="Helvetica Ligth" w:eastAsia="Times New Roman" w:hAnsi="Helvetica Ligth" w:cs="Aria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454E7342"/>
    <w:multiLevelType w:val="hybridMultilevel"/>
    <w:tmpl w:val="742ACAFA"/>
    <w:lvl w:ilvl="0" w:tplc="DB4CAD36">
      <w:numFmt w:val="bullet"/>
      <w:lvlText w:val="-"/>
      <w:lvlJc w:val="left"/>
      <w:pPr>
        <w:ind w:left="720" w:hanging="360"/>
      </w:pPr>
      <w:rPr>
        <w:rFonts w:ascii="Times New Roman" w:eastAsia="Arial Unicode MS" w:hAnsi="Times New Roman" w:cs="Times New Roman"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1" w15:restartNumberingAfterBreak="0">
    <w:nsid w:val="4BF53F88"/>
    <w:multiLevelType w:val="multilevel"/>
    <w:tmpl w:val="E6F606B4"/>
    <w:lvl w:ilvl="0">
      <w:start w:val="1"/>
      <w:numFmt w:val="decimal"/>
      <w:lvlText w:val="%1."/>
      <w:lvlJc w:val="left"/>
      <w:pPr>
        <w:ind w:left="360" w:hanging="360"/>
      </w:pPr>
      <w:rPr>
        <w:rFonts w:hint="default"/>
        <w:b/>
        <w:sz w:val="24"/>
      </w:rPr>
    </w:lvl>
    <w:lvl w:ilvl="1">
      <w:start w:val="1"/>
      <w:numFmt w:val="decimal"/>
      <w:lvlText w:val="%1.%2."/>
      <w:lvlJc w:val="left"/>
      <w:pPr>
        <w:ind w:left="360" w:hanging="360"/>
      </w:pPr>
      <w:rPr>
        <w:rFonts w:hint="default"/>
        <w:b/>
        <w:sz w:val="24"/>
      </w:rPr>
    </w:lvl>
    <w:lvl w:ilvl="2">
      <w:start w:val="1"/>
      <w:numFmt w:val="decimal"/>
      <w:lvlText w:val="%1.%2.%3."/>
      <w:lvlJc w:val="left"/>
      <w:pPr>
        <w:ind w:left="720" w:hanging="720"/>
      </w:pPr>
      <w:rPr>
        <w:rFonts w:hint="default"/>
        <w:b/>
        <w:sz w:val="24"/>
      </w:rPr>
    </w:lvl>
    <w:lvl w:ilvl="3">
      <w:start w:val="1"/>
      <w:numFmt w:val="decimal"/>
      <w:lvlText w:val="%1.%2.%3.%4."/>
      <w:lvlJc w:val="left"/>
      <w:pPr>
        <w:ind w:left="720" w:hanging="720"/>
      </w:pPr>
      <w:rPr>
        <w:rFonts w:hint="default"/>
        <w:b/>
        <w:sz w:val="24"/>
      </w:rPr>
    </w:lvl>
    <w:lvl w:ilvl="4">
      <w:start w:val="1"/>
      <w:numFmt w:val="decimal"/>
      <w:lvlText w:val="%1.%2.%3.%4.%5."/>
      <w:lvlJc w:val="left"/>
      <w:pPr>
        <w:ind w:left="720" w:hanging="720"/>
      </w:pPr>
      <w:rPr>
        <w:rFonts w:hint="default"/>
        <w:b/>
        <w:sz w:val="24"/>
      </w:rPr>
    </w:lvl>
    <w:lvl w:ilvl="5">
      <w:start w:val="1"/>
      <w:numFmt w:val="decimal"/>
      <w:lvlText w:val="%1.%2.%3.%4.%5.%6."/>
      <w:lvlJc w:val="left"/>
      <w:pPr>
        <w:ind w:left="1080" w:hanging="1080"/>
      </w:pPr>
      <w:rPr>
        <w:rFonts w:hint="default"/>
        <w:b/>
        <w:sz w:val="24"/>
      </w:rPr>
    </w:lvl>
    <w:lvl w:ilvl="6">
      <w:start w:val="1"/>
      <w:numFmt w:val="decimal"/>
      <w:lvlText w:val="%1.%2.%3.%4.%5.%6.%7."/>
      <w:lvlJc w:val="left"/>
      <w:pPr>
        <w:ind w:left="1080" w:hanging="1080"/>
      </w:pPr>
      <w:rPr>
        <w:rFonts w:hint="default"/>
        <w:b/>
        <w:sz w:val="24"/>
      </w:rPr>
    </w:lvl>
    <w:lvl w:ilvl="7">
      <w:start w:val="1"/>
      <w:numFmt w:val="decimal"/>
      <w:lvlText w:val="%1.%2.%3.%4.%5.%6.%7.%8."/>
      <w:lvlJc w:val="left"/>
      <w:pPr>
        <w:ind w:left="1080" w:hanging="1080"/>
      </w:pPr>
      <w:rPr>
        <w:rFonts w:hint="default"/>
        <w:b/>
        <w:sz w:val="24"/>
      </w:rPr>
    </w:lvl>
    <w:lvl w:ilvl="8">
      <w:start w:val="1"/>
      <w:numFmt w:val="decimal"/>
      <w:lvlText w:val="%1.%2.%3.%4.%5.%6.%7.%8.%9."/>
      <w:lvlJc w:val="left"/>
      <w:pPr>
        <w:ind w:left="1440" w:hanging="1440"/>
      </w:pPr>
      <w:rPr>
        <w:rFonts w:hint="default"/>
        <w:b/>
        <w:sz w:val="24"/>
      </w:rPr>
    </w:lvl>
  </w:abstractNum>
  <w:abstractNum w:abstractNumId="12" w15:restartNumberingAfterBreak="0">
    <w:nsid w:val="4D185D15"/>
    <w:multiLevelType w:val="hybridMultilevel"/>
    <w:tmpl w:val="80CC9810"/>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3" w15:restartNumberingAfterBreak="0">
    <w:nsid w:val="4E4C02AD"/>
    <w:multiLevelType w:val="hybridMultilevel"/>
    <w:tmpl w:val="9C8C4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09A7C6D"/>
    <w:multiLevelType w:val="hybridMultilevel"/>
    <w:tmpl w:val="2D8223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4382EC5"/>
    <w:multiLevelType w:val="hybridMultilevel"/>
    <w:tmpl w:val="DB002F12"/>
    <w:lvl w:ilvl="0" w:tplc="3414328C">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6" w15:restartNumberingAfterBreak="0">
    <w:nsid w:val="56B369A9"/>
    <w:multiLevelType w:val="hybridMultilevel"/>
    <w:tmpl w:val="A4F84D1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7" w15:restartNumberingAfterBreak="0">
    <w:nsid w:val="65744CDC"/>
    <w:multiLevelType w:val="multilevel"/>
    <w:tmpl w:val="C73282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5B63EB1"/>
    <w:multiLevelType w:val="hybridMultilevel"/>
    <w:tmpl w:val="7C1A70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2852BC3"/>
    <w:multiLevelType w:val="hybridMultilevel"/>
    <w:tmpl w:val="1B18D6EE"/>
    <w:lvl w:ilvl="0" w:tplc="6AB40A8C">
      <w:start w:val="1"/>
      <w:numFmt w:val="decimal"/>
      <w:lvlText w:val="%1."/>
      <w:lvlJc w:val="left"/>
      <w:pPr>
        <w:ind w:left="432" w:hanging="360"/>
      </w:pPr>
      <w:rPr>
        <w:rFonts w:hint="default"/>
      </w:rPr>
    </w:lvl>
    <w:lvl w:ilvl="1" w:tplc="280A0019" w:tentative="1">
      <w:start w:val="1"/>
      <w:numFmt w:val="lowerLetter"/>
      <w:lvlText w:val="%2."/>
      <w:lvlJc w:val="left"/>
      <w:pPr>
        <w:ind w:left="1152" w:hanging="360"/>
      </w:pPr>
    </w:lvl>
    <w:lvl w:ilvl="2" w:tplc="280A001B" w:tentative="1">
      <w:start w:val="1"/>
      <w:numFmt w:val="lowerRoman"/>
      <w:lvlText w:val="%3."/>
      <w:lvlJc w:val="right"/>
      <w:pPr>
        <w:ind w:left="1872" w:hanging="180"/>
      </w:pPr>
    </w:lvl>
    <w:lvl w:ilvl="3" w:tplc="280A000F" w:tentative="1">
      <w:start w:val="1"/>
      <w:numFmt w:val="decimal"/>
      <w:lvlText w:val="%4."/>
      <w:lvlJc w:val="left"/>
      <w:pPr>
        <w:ind w:left="2592" w:hanging="360"/>
      </w:pPr>
    </w:lvl>
    <w:lvl w:ilvl="4" w:tplc="280A0019" w:tentative="1">
      <w:start w:val="1"/>
      <w:numFmt w:val="lowerLetter"/>
      <w:lvlText w:val="%5."/>
      <w:lvlJc w:val="left"/>
      <w:pPr>
        <w:ind w:left="3312" w:hanging="360"/>
      </w:pPr>
    </w:lvl>
    <w:lvl w:ilvl="5" w:tplc="280A001B" w:tentative="1">
      <w:start w:val="1"/>
      <w:numFmt w:val="lowerRoman"/>
      <w:lvlText w:val="%6."/>
      <w:lvlJc w:val="right"/>
      <w:pPr>
        <w:ind w:left="4032" w:hanging="180"/>
      </w:pPr>
    </w:lvl>
    <w:lvl w:ilvl="6" w:tplc="280A000F" w:tentative="1">
      <w:start w:val="1"/>
      <w:numFmt w:val="decimal"/>
      <w:lvlText w:val="%7."/>
      <w:lvlJc w:val="left"/>
      <w:pPr>
        <w:ind w:left="4752" w:hanging="360"/>
      </w:pPr>
    </w:lvl>
    <w:lvl w:ilvl="7" w:tplc="280A0019" w:tentative="1">
      <w:start w:val="1"/>
      <w:numFmt w:val="lowerLetter"/>
      <w:lvlText w:val="%8."/>
      <w:lvlJc w:val="left"/>
      <w:pPr>
        <w:ind w:left="5472" w:hanging="360"/>
      </w:pPr>
    </w:lvl>
    <w:lvl w:ilvl="8" w:tplc="280A001B" w:tentative="1">
      <w:start w:val="1"/>
      <w:numFmt w:val="lowerRoman"/>
      <w:lvlText w:val="%9."/>
      <w:lvlJc w:val="right"/>
      <w:pPr>
        <w:ind w:left="6192" w:hanging="180"/>
      </w:pPr>
    </w:lvl>
  </w:abstractNum>
  <w:abstractNum w:abstractNumId="20" w15:restartNumberingAfterBreak="0">
    <w:nsid w:val="73554B26"/>
    <w:multiLevelType w:val="hybridMultilevel"/>
    <w:tmpl w:val="8D42AF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75B8693D"/>
    <w:multiLevelType w:val="multilevel"/>
    <w:tmpl w:val="3AE029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803740880">
    <w:abstractNumId w:val="15"/>
  </w:num>
  <w:num w:numId="2" w16cid:durableId="2144929981">
    <w:abstractNumId w:val="7"/>
  </w:num>
  <w:num w:numId="3" w16cid:durableId="2038769011">
    <w:abstractNumId w:val="20"/>
  </w:num>
  <w:num w:numId="4" w16cid:durableId="1180042954">
    <w:abstractNumId w:val="9"/>
  </w:num>
  <w:num w:numId="5" w16cid:durableId="1923375348">
    <w:abstractNumId w:val="2"/>
  </w:num>
  <w:num w:numId="6" w16cid:durableId="594246776">
    <w:abstractNumId w:val="19"/>
  </w:num>
  <w:num w:numId="7" w16cid:durableId="1536965951">
    <w:abstractNumId w:val="10"/>
  </w:num>
  <w:num w:numId="8" w16cid:durableId="1996375348">
    <w:abstractNumId w:val="17"/>
  </w:num>
  <w:num w:numId="9" w16cid:durableId="1486892328">
    <w:abstractNumId w:val="6"/>
  </w:num>
  <w:num w:numId="10" w16cid:durableId="1925527506">
    <w:abstractNumId w:val="16"/>
  </w:num>
  <w:num w:numId="11" w16cid:durableId="407268005">
    <w:abstractNumId w:val="14"/>
  </w:num>
  <w:num w:numId="12" w16cid:durableId="835414132">
    <w:abstractNumId w:val="13"/>
  </w:num>
  <w:num w:numId="13" w16cid:durableId="715394063">
    <w:abstractNumId w:val="18"/>
  </w:num>
  <w:num w:numId="14" w16cid:durableId="100689897">
    <w:abstractNumId w:val="11"/>
  </w:num>
  <w:num w:numId="15" w16cid:durableId="1837572493">
    <w:abstractNumId w:val="12"/>
  </w:num>
  <w:num w:numId="16" w16cid:durableId="474369997">
    <w:abstractNumId w:val="0"/>
  </w:num>
  <w:num w:numId="17" w16cid:durableId="1652639207">
    <w:abstractNumId w:val="3"/>
  </w:num>
  <w:num w:numId="18" w16cid:durableId="861211969">
    <w:abstractNumId w:val="4"/>
  </w:num>
  <w:num w:numId="19" w16cid:durableId="1027099906">
    <w:abstractNumId w:val="5"/>
  </w:num>
  <w:num w:numId="20" w16cid:durableId="69499401">
    <w:abstractNumId w:val="21"/>
  </w:num>
  <w:num w:numId="21" w16cid:durableId="1978341657">
    <w:abstractNumId w:val="1"/>
  </w:num>
  <w:num w:numId="22" w16cid:durableId="642465391">
    <w:abstractNumId w:val="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2"/>
  <w:proofState w:spelling="clean"/>
  <w:defaultTabStop w:val="708"/>
  <w:hyphenationZone w:val="425"/>
  <w:characterSpacingControl w:val="doNotCompress"/>
  <w:hdrShapeDefaults>
    <o:shapedefaults v:ext="edit" spidmax="2050"/>
  </w:hdrShapeDefault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3BC7"/>
    <w:rsid w:val="000042B4"/>
    <w:rsid w:val="00004EB2"/>
    <w:rsid w:val="000058EC"/>
    <w:rsid w:val="00012468"/>
    <w:rsid w:val="00026F58"/>
    <w:rsid w:val="000313EE"/>
    <w:rsid w:val="000531CE"/>
    <w:rsid w:val="0005742B"/>
    <w:rsid w:val="000621F9"/>
    <w:rsid w:val="00066CC1"/>
    <w:rsid w:val="00067DF9"/>
    <w:rsid w:val="00073BC6"/>
    <w:rsid w:val="000B7EB6"/>
    <w:rsid w:val="000D09A9"/>
    <w:rsid w:val="000F79EF"/>
    <w:rsid w:val="00106565"/>
    <w:rsid w:val="0011536A"/>
    <w:rsid w:val="0012374E"/>
    <w:rsid w:val="00124EA1"/>
    <w:rsid w:val="001302BB"/>
    <w:rsid w:val="00132827"/>
    <w:rsid w:val="001740E1"/>
    <w:rsid w:val="001808A0"/>
    <w:rsid w:val="00192C6A"/>
    <w:rsid w:val="001A2908"/>
    <w:rsid w:val="001A30AA"/>
    <w:rsid w:val="001A5959"/>
    <w:rsid w:val="001D5104"/>
    <w:rsid w:val="001E45DA"/>
    <w:rsid w:val="002124B6"/>
    <w:rsid w:val="00214328"/>
    <w:rsid w:val="0021434E"/>
    <w:rsid w:val="002217EC"/>
    <w:rsid w:val="00234B31"/>
    <w:rsid w:val="002352E1"/>
    <w:rsid w:val="0024625E"/>
    <w:rsid w:val="002551F1"/>
    <w:rsid w:val="00270375"/>
    <w:rsid w:val="00273CA7"/>
    <w:rsid w:val="0027449C"/>
    <w:rsid w:val="002916CB"/>
    <w:rsid w:val="002A7260"/>
    <w:rsid w:val="002B7140"/>
    <w:rsid w:val="002B7A3D"/>
    <w:rsid w:val="002C2F44"/>
    <w:rsid w:val="002C49D5"/>
    <w:rsid w:val="002E14E1"/>
    <w:rsid w:val="002E3D8E"/>
    <w:rsid w:val="002F26EE"/>
    <w:rsid w:val="002F4716"/>
    <w:rsid w:val="002F5759"/>
    <w:rsid w:val="00306D6A"/>
    <w:rsid w:val="0030708A"/>
    <w:rsid w:val="00342AE7"/>
    <w:rsid w:val="0034598E"/>
    <w:rsid w:val="00372364"/>
    <w:rsid w:val="00382B5B"/>
    <w:rsid w:val="003871F3"/>
    <w:rsid w:val="0039191D"/>
    <w:rsid w:val="0039662C"/>
    <w:rsid w:val="003A00BF"/>
    <w:rsid w:val="003B36E4"/>
    <w:rsid w:val="003C06B6"/>
    <w:rsid w:val="003D053B"/>
    <w:rsid w:val="003E254C"/>
    <w:rsid w:val="004006F4"/>
    <w:rsid w:val="00402141"/>
    <w:rsid w:val="00404DA6"/>
    <w:rsid w:val="004056C7"/>
    <w:rsid w:val="00420734"/>
    <w:rsid w:val="004404F5"/>
    <w:rsid w:val="00457304"/>
    <w:rsid w:val="004619FA"/>
    <w:rsid w:val="00461B63"/>
    <w:rsid w:val="004649A5"/>
    <w:rsid w:val="0047479B"/>
    <w:rsid w:val="004954B2"/>
    <w:rsid w:val="00497312"/>
    <w:rsid w:val="004A6DB7"/>
    <w:rsid w:val="004B484F"/>
    <w:rsid w:val="004D0DC2"/>
    <w:rsid w:val="004D2277"/>
    <w:rsid w:val="004D2530"/>
    <w:rsid w:val="004D38BF"/>
    <w:rsid w:val="004E2E70"/>
    <w:rsid w:val="004F7A44"/>
    <w:rsid w:val="005206C9"/>
    <w:rsid w:val="00537540"/>
    <w:rsid w:val="00547666"/>
    <w:rsid w:val="00560047"/>
    <w:rsid w:val="00565589"/>
    <w:rsid w:val="005703A0"/>
    <w:rsid w:val="0057199E"/>
    <w:rsid w:val="00583753"/>
    <w:rsid w:val="005A4C13"/>
    <w:rsid w:val="005C6045"/>
    <w:rsid w:val="005D34C4"/>
    <w:rsid w:val="005F7410"/>
    <w:rsid w:val="00614A10"/>
    <w:rsid w:val="00620FBF"/>
    <w:rsid w:val="00633E5D"/>
    <w:rsid w:val="0065152B"/>
    <w:rsid w:val="0065220C"/>
    <w:rsid w:val="00656BA0"/>
    <w:rsid w:val="006803CA"/>
    <w:rsid w:val="006A29D3"/>
    <w:rsid w:val="006A39C6"/>
    <w:rsid w:val="006C11CE"/>
    <w:rsid w:val="006C3769"/>
    <w:rsid w:val="006D0A97"/>
    <w:rsid w:val="00704D46"/>
    <w:rsid w:val="0070691D"/>
    <w:rsid w:val="00712383"/>
    <w:rsid w:val="00737B14"/>
    <w:rsid w:val="007409E0"/>
    <w:rsid w:val="00740AE4"/>
    <w:rsid w:val="007417E2"/>
    <w:rsid w:val="00751A4D"/>
    <w:rsid w:val="007E587C"/>
    <w:rsid w:val="007F0D79"/>
    <w:rsid w:val="007F612B"/>
    <w:rsid w:val="0080176C"/>
    <w:rsid w:val="00803535"/>
    <w:rsid w:val="0081026E"/>
    <w:rsid w:val="00810F5C"/>
    <w:rsid w:val="00814DED"/>
    <w:rsid w:val="00817B1E"/>
    <w:rsid w:val="00823164"/>
    <w:rsid w:val="00824BA7"/>
    <w:rsid w:val="0083746C"/>
    <w:rsid w:val="0085286C"/>
    <w:rsid w:val="008573B7"/>
    <w:rsid w:val="00861908"/>
    <w:rsid w:val="00863BC7"/>
    <w:rsid w:val="00872B12"/>
    <w:rsid w:val="0087339C"/>
    <w:rsid w:val="0087703B"/>
    <w:rsid w:val="008A7DDD"/>
    <w:rsid w:val="008C10C1"/>
    <w:rsid w:val="008D5815"/>
    <w:rsid w:val="008E1B50"/>
    <w:rsid w:val="008E692E"/>
    <w:rsid w:val="008E74FD"/>
    <w:rsid w:val="009011B8"/>
    <w:rsid w:val="00914B4B"/>
    <w:rsid w:val="00952D2A"/>
    <w:rsid w:val="00986F39"/>
    <w:rsid w:val="009929A6"/>
    <w:rsid w:val="00993759"/>
    <w:rsid w:val="009C05CA"/>
    <w:rsid w:val="009D21EB"/>
    <w:rsid w:val="009E3CE0"/>
    <w:rsid w:val="009E4B42"/>
    <w:rsid w:val="009F4E5D"/>
    <w:rsid w:val="00A0586E"/>
    <w:rsid w:val="00A16984"/>
    <w:rsid w:val="00A71D7E"/>
    <w:rsid w:val="00A75C0C"/>
    <w:rsid w:val="00A83FFF"/>
    <w:rsid w:val="00A92969"/>
    <w:rsid w:val="00A944A2"/>
    <w:rsid w:val="00A970CD"/>
    <w:rsid w:val="00AB24C3"/>
    <w:rsid w:val="00AB3C18"/>
    <w:rsid w:val="00AB53F1"/>
    <w:rsid w:val="00AB6846"/>
    <w:rsid w:val="00AB7315"/>
    <w:rsid w:val="00AE0061"/>
    <w:rsid w:val="00AE02DE"/>
    <w:rsid w:val="00AE2631"/>
    <w:rsid w:val="00AE3FF9"/>
    <w:rsid w:val="00AE550C"/>
    <w:rsid w:val="00AF4CCF"/>
    <w:rsid w:val="00B050CB"/>
    <w:rsid w:val="00B12360"/>
    <w:rsid w:val="00B162D0"/>
    <w:rsid w:val="00B32DA6"/>
    <w:rsid w:val="00B67563"/>
    <w:rsid w:val="00BA132A"/>
    <w:rsid w:val="00BA4D89"/>
    <w:rsid w:val="00BB6474"/>
    <w:rsid w:val="00BC0005"/>
    <w:rsid w:val="00BC2858"/>
    <w:rsid w:val="00BD1BEC"/>
    <w:rsid w:val="00BF20AD"/>
    <w:rsid w:val="00BF3E83"/>
    <w:rsid w:val="00BF65D2"/>
    <w:rsid w:val="00BF7C1B"/>
    <w:rsid w:val="00C130C3"/>
    <w:rsid w:val="00C17802"/>
    <w:rsid w:val="00C21E89"/>
    <w:rsid w:val="00C732BA"/>
    <w:rsid w:val="00C77E79"/>
    <w:rsid w:val="00C84A88"/>
    <w:rsid w:val="00C84E67"/>
    <w:rsid w:val="00CA327E"/>
    <w:rsid w:val="00CA3D94"/>
    <w:rsid w:val="00CA5D33"/>
    <w:rsid w:val="00CA76A2"/>
    <w:rsid w:val="00CC5C19"/>
    <w:rsid w:val="00CD017D"/>
    <w:rsid w:val="00CD26A4"/>
    <w:rsid w:val="00CD340B"/>
    <w:rsid w:val="00D04F2D"/>
    <w:rsid w:val="00D05092"/>
    <w:rsid w:val="00D21C60"/>
    <w:rsid w:val="00D22794"/>
    <w:rsid w:val="00D23FAF"/>
    <w:rsid w:val="00D3181B"/>
    <w:rsid w:val="00D57AF0"/>
    <w:rsid w:val="00D7109F"/>
    <w:rsid w:val="00D7685D"/>
    <w:rsid w:val="00D769B9"/>
    <w:rsid w:val="00D90EEB"/>
    <w:rsid w:val="00DA27A7"/>
    <w:rsid w:val="00DA444F"/>
    <w:rsid w:val="00DA4A0A"/>
    <w:rsid w:val="00DB295C"/>
    <w:rsid w:val="00DB71A6"/>
    <w:rsid w:val="00DC02F0"/>
    <w:rsid w:val="00DC0782"/>
    <w:rsid w:val="00DC331A"/>
    <w:rsid w:val="00DC7C22"/>
    <w:rsid w:val="00DD38E0"/>
    <w:rsid w:val="00DD58CB"/>
    <w:rsid w:val="00DE441C"/>
    <w:rsid w:val="00DE46E2"/>
    <w:rsid w:val="00DE54BF"/>
    <w:rsid w:val="00DF0AAB"/>
    <w:rsid w:val="00E03674"/>
    <w:rsid w:val="00E03857"/>
    <w:rsid w:val="00E12533"/>
    <w:rsid w:val="00E26A65"/>
    <w:rsid w:val="00E27936"/>
    <w:rsid w:val="00E465A1"/>
    <w:rsid w:val="00E465DC"/>
    <w:rsid w:val="00E81F74"/>
    <w:rsid w:val="00EA55E4"/>
    <w:rsid w:val="00EA6CC1"/>
    <w:rsid w:val="00EC505D"/>
    <w:rsid w:val="00ED60B7"/>
    <w:rsid w:val="00EE53DC"/>
    <w:rsid w:val="00EF4AEE"/>
    <w:rsid w:val="00F04768"/>
    <w:rsid w:val="00F0795D"/>
    <w:rsid w:val="00F117D2"/>
    <w:rsid w:val="00F11E08"/>
    <w:rsid w:val="00F12B96"/>
    <w:rsid w:val="00F14F0F"/>
    <w:rsid w:val="00F21618"/>
    <w:rsid w:val="00F23569"/>
    <w:rsid w:val="00F51BC9"/>
    <w:rsid w:val="00F678BA"/>
    <w:rsid w:val="00F90BBD"/>
    <w:rsid w:val="00F91CC7"/>
    <w:rsid w:val="00F961C2"/>
    <w:rsid w:val="00F96B94"/>
    <w:rsid w:val="00FC0EDF"/>
    <w:rsid w:val="00FD1276"/>
    <w:rsid w:val="00FD6864"/>
    <w:rsid w:val="00FE4292"/>
    <w:rsid w:val="00FF24FE"/>
    <w:rsid w:val="00FF2795"/>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975529"/>
  <w15:chartTrackingRefBased/>
  <w15:docId w15:val="{477FBA39-0AD3-4A6C-8516-1953072D6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C"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0061"/>
    <w:pPr>
      <w:spacing w:after="0" w:line="240" w:lineRule="auto"/>
    </w:pPr>
    <w:rPr>
      <w:rFonts w:ascii="Times New Roman" w:eastAsia="Times New Roman" w:hAnsi="Times New Roman" w:cs="Times New Roman"/>
      <w:sz w:val="24"/>
      <w:szCs w:val="24"/>
      <w:lang w:eastAsia="es-ES_tradnl"/>
    </w:rPr>
  </w:style>
  <w:style w:type="paragraph" w:styleId="Ttulo1">
    <w:name w:val="heading 1"/>
    <w:basedOn w:val="Normal"/>
    <w:next w:val="Normal"/>
    <w:link w:val="Ttulo1Car"/>
    <w:uiPriority w:val="9"/>
    <w:qFormat/>
    <w:rsid w:val="00863BC7"/>
    <w:pPr>
      <w:keepNext/>
      <w:keepLines/>
      <w:spacing w:before="240" w:line="259" w:lineRule="auto"/>
      <w:outlineLvl w:val="0"/>
    </w:pPr>
    <w:rPr>
      <w:rFonts w:asciiTheme="majorHAnsi" w:eastAsiaTheme="majorEastAsia" w:hAnsiTheme="majorHAnsi" w:cstheme="majorBidi"/>
      <w:color w:val="2E74B5" w:themeColor="accent1" w:themeShade="BF"/>
      <w:sz w:val="32"/>
      <w:szCs w:val="32"/>
      <w:lang w:eastAsia="en-US"/>
    </w:rPr>
  </w:style>
  <w:style w:type="paragraph" w:styleId="Ttulo2">
    <w:name w:val="heading 2"/>
    <w:basedOn w:val="Normal"/>
    <w:next w:val="Normal"/>
    <w:link w:val="Ttulo2Car"/>
    <w:uiPriority w:val="9"/>
    <w:unhideWhenUsed/>
    <w:qFormat/>
    <w:rsid w:val="00863BC7"/>
    <w:pPr>
      <w:keepNext/>
      <w:keepLines/>
      <w:spacing w:before="200" w:line="259" w:lineRule="auto"/>
      <w:outlineLvl w:val="1"/>
    </w:pPr>
    <w:rPr>
      <w:rFonts w:asciiTheme="majorHAnsi" w:eastAsiaTheme="majorEastAsia" w:hAnsiTheme="majorHAnsi" w:cstheme="majorBidi"/>
      <w:b/>
      <w:bCs/>
      <w:color w:val="5B9BD5" w:themeColor="accent1"/>
      <w:sz w:val="26"/>
      <w:szCs w:val="26"/>
      <w:lang w:eastAsia="en-US"/>
    </w:rPr>
  </w:style>
  <w:style w:type="paragraph" w:styleId="Ttulo3">
    <w:name w:val="heading 3"/>
    <w:basedOn w:val="Normal"/>
    <w:next w:val="Normal"/>
    <w:link w:val="Ttulo3Car"/>
    <w:uiPriority w:val="9"/>
    <w:unhideWhenUsed/>
    <w:qFormat/>
    <w:rsid w:val="00863BC7"/>
    <w:pPr>
      <w:keepNext/>
      <w:keepLines/>
      <w:spacing w:before="40" w:line="259" w:lineRule="auto"/>
      <w:outlineLvl w:val="2"/>
    </w:pPr>
    <w:rPr>
      <w:rFonts w:asciiTheme="majorHAnsi" w:eastAsiaTheme="majorEastAsia" w:hAnsiTheme="majorHAnsi" w:cstheme="majorBidi"/>
      <w:color w:val="1F4D78" w:themeColor="accent1" w:themeShade="7F"/>
      <w:lang w:eastAsia="en-US"/>
    </w:rPr>
  </w:style>
  <w:style w:type="paragraph" w:styleId="Ttulo4">
    <w:name w:val="heading 4"/>
    <w:basedOn w:val="Normal"/>
    <w:next w:val="Normal"/>
    <w:link w:val="Ttulo4Car"/>
    <w:uiPriority w:val="9"/>
    <w:unhideWhenUsed/>
    <w:qFormat/>
    <w:rsid w:val="00863BC7"/>
    <w:pPr>
      <w:keepNext/>
      <w:keepLines/>
      <w:spacing w:before="40" w:line="259" w:lineRule="auto"/>
      <w:outlineLvl w:val="3"/>
    </w:pPr>
    <w:rPr>
      <w:rFonts w:asciiTheme="majorHAnsi" w:eastAsiaTheme="majorEastAsia" w:hAnsiTheme="majorHAnsi" w:cstheme="majorBidi"/>
      <w:i/>
      <w:iCs/>
      <w:color w:val="2E74B5" w:themeColor="accent1" w:themeShade="BF"/>
      <w:sz w:val="22"/>
      <w:szCs w:val="22"/>
      <w:lang w:eastAsia="en-US"/>
    </w:rPr>
  </w:style>
  <w:style w:type="paragraph" w:styleId="Ttulo5">
    <w:name w:val="heading 5"/>
    <w:basedOn w:val="Normal"/>
    <w:next w:val="Normal"/>
    <w:link w:val="Ttulo5Car"/>
    <w:uiPriority w:val="9"/>
    <w:unhideWhenUsed/>
    <w:qFormat/>
    <w:rsid w:val="00E465DC"/>
    <w:pPr>
      <w:keepNext/>
      <w:keepLines/>
      <w:spacing w:before="40" w:line="259" w:lineRule="auto"/>
      <w:outlineLvl w:val="4"/>
    </w:pPr>
    <w:rPr>
      <w:rFonts w:asciiTheme="majorHAnsi" w:eastAsiaTheme="majorEastAsia" w:hAnsiTheme="majorHAnsi" w:cstheme="majorBidi"/>
      <w:color w:val="2E74B5" w:themeColor="accent1" w:themeShade="BF"/>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63BC7"/>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863BC7"/>
    <w:rPr>
      <w:rFonts w:asciiTheme="majorHAnsi" w:eastAsiaTheme="majorEastAsia" w:hAnsiTheme="majorHAnsi" w:cstheme="majorBidi"/>
      <w:b/>
      <w:bCs/>
      <w:color w:val="5B9BD5" w:themeColor="accent1"/>
      <w:sz w:val="26"/>
      <w:szCs w:val="26"/>
    </w:rPr>
  </w:style>
  <w:style w:type="character" w:customStyle="1" w:styleId="Ttulo3Car">
    <w:name w:val="Título 3 Car"/>
    <w:basedOn w:val="Fuentedeprrafopredeter"/>
    <w:link w:val="Ttulo3"/>
    <w:uiPriority w:val="9"/>
    <w:rsid w:val="00863BC7"/>
    <w:rPr>
      <w:rFonts w:asciiTheme="majorHAnsi" w:eastAsiaTheme="majorEastAsia" w:hAnsiTheme="majorHAnsi" w:cstheme="majorBidi"/>
      <w:color w:val="1F4D78" w:themeColor="accent1" w:themeShade="7F"/>
      <w:sz w:val="24"/>
      <w:szCs w:val="24"/>
    </w:rPr>
  </w:style>
  <w:style w:type="character" w:customStyle="1" w:styleId="Ttulo4Car">
    <w:name w:val="Título 4 Car"/>
    <w:basedOn w:val="Fuentedeprrafopredeter"/>
    <w:link w:val="Ttulo4"/>
    <w:uiPriority w:val="9"/>
    <w:rsid w:val="00863BC7"/>
    <w:rPr>
      <w:rFonts w:asciiTheme="majorHAnsi" w:eastAsiaTheme="majorEastAsia" w:hAnsiTheme="majorHAnsi" w:cstheme="majorBidi"/>
      <w:i/>
      <w:iCs/>
      <w:color w:val="2E74B5" w:themeColor="accent1" w:themeShade="BF"/>
    </w:rPr>
  </w:style>
  <w:style w:type="character" w:customStyle="1" w:styleId="TextocomentarioCar">
    <w:name w:val="Texto comentario Car"/>
    <w:basedOn w:val="Fuentedeprrafopredeter"/>
    <w:link w:val="Textocomentario"/>
    <w:uiPriority w:val="99"/>
    <w:semiHidden/>
    <w:rsid w:val="00863BC7"/>
    <w:rPr>
      <w:sz w:val="20"/>
      <w:szCs w:val="20"/>
    </w:rPr>
  </w:style>
  <w:style w:type="paragraph" w:styleId="Textocomentario">
    <w:name w:val="annotation text"/>
    <w:basedOn w:val="Normal"/>
    <w:link w:val="TextocomentarioCar"/>
    <w:uiPriority w:val="99"/>
    <w:semiHidden/>
    <w:unhideWhenUsed/>
    <w:rsid w:val="00863BC7"/>
    <w:pPr>
      <w:spacing w:after="160"/>
    </w:pPr>
    <w:rPr>
      <w:rFonts w:asciiTheme="minorHAnsi" w:eastAsiaTheme="minorHAnsi" w:hAnsiTheme="minorHAnsi" w:cstheme="minorBidi"/>
      <w:sz w:val="20"/>
      <w:szCs w:val="20"/>
      <w:lang w:eastAsia="en-US"/>
    </w:rPr>
  </w:style>
  <w:style w:type="character" w:customStyle="1" w:styleId="AsuntodelcomentarioCar">
    <w:name w:val="Asunto del comentario Car"/>
    <w:basedOn w:val="TextocomentarioCar"/>
    <w:link w:val="Asuntodelcomentario"/>
    <w:uiPriority w:val="99"/>
    <w:semiHidden/>
    <w:rsid w:val="00863BC7"/>
    <w:rPr>
      <w:b/>
      <w:bCs/>
      <w:sz w:val="20"/>
      <w:szCs w:val="20"/>
    </w:rPr>
  </w:style>
  <w:style w:type="paragraph" w:styleId="Asuntodelcomentario">
    <w:name w:val="annotation subject"/>
    <w:basedOn w:val="Textocomentario"/>
    <w:next w:val="Textocomentario"/>
    <w:link w:val="AsuntodelcomentarioCar"/>
    <w:uiPriority w:val="99"/>
    <w:semiHidden/>
    <w:unhideWhenUsed/>
    <w:rsid w:val="00863BC7"/>
    <w:rPr>
      <w:b/>
      <w:bCs/>
    </w:rPr>
  </w:style>
  <w:style w:type="character" w:customStyle="1" w:styleId="TextodegloboCar">
    <w:name w:val="Texto de globo Car"/>
    <w:basedOn w:val="Fuentedeprrafopredeter"/>
    <w:link w:val="Textodeglobo"/>
    <w:uiPriority w:val="99"/>
    <w:semiHidden/>
    <w:rsid w:val="00863BC7"/>
    <w:rPr>
      <w:rFonts w:ascii="Segoe UI" w:hAnsi="Segoe UI" w:cs="Segoe UI"/>
      <w:sz w:val="18"/>
      <w:szCs w:val="18"/>
    </w:rPr>
  </w:style>
  <w:style w:type="paragraph" w:styleId="Textodeglobo">
    <w:name w:val="Balloon Text"/>
    <w:basedOn w:val="Normal"/>
    <w:link w:val="TextodegloboCar"/>
    <w:uiPriority w:val="99"/>
    <w:semiHidden/>
    <w:unhideWhenUsed/>
    <w:rsid w:val="00863BC7"/>
    <w:rPr>
      <w:rFonts w:ascii="Segoe UI" w:eastAsiaTheme="minorHAnsi" w:hAnsi="Segoe UI" w:cs="Segoe UI"/>
      <w:sz w:val="18"/>
      <w:szCs w:val="18"/>
      <w:lang w:eastAsia="en-US"/>
    </w:rPr>
  </w:style>
  <w:style w:type="paragraph" w:styleId="Encabezado">
    <w:name w:val="header"/>
    <w:basedOn w:val="Normal"/>
    <w:link w:val="EncabezadoCar"/>
    <w:uiPriority w:val="99"/>
    <w:unhideWhenUsed/>
    <w:rsid w:val="00863BC7"/>
    <w:pPr>
      <w:tabs>
        <w:tab w:val="center" w:pos="4419"/>
        <w:tab w:val="right" w:pos="8838"/>
      </w:tabs>
    </w:pPr>
    <w:rPr>
      <w:rFonts w:asciiTheme="minorHAnsi" w:eastAsiaTheme="minorHAnsi" w:hAnsiTheme="minorHAnsi" w:cstheme="minorBidi"/>
      <w:sz w:val="22"/>
      <w:szCs w:val="22"/>
      <w:lang w:eastAsia="en-US"/>
    </w:rPr>
  </w:style>
  <w:style w:type="character" w:customStyle="1" w:styleId="EncabezadoCar">
    <w:name w:val="Encabezado Car"/>
    <w:basedOn w:val="Fuentedeprrafopredeter"/>
    <w:link w:val="Encabezado"/>
    <w:uiPriority w:val="99"/>
    <w:rsid w:val="00863BC7"/>
  </w:style>
  <w:style w:type="paragraph" w:styleId="Piedepgina">
    <w:name w:val="footer"/>
    <w:basedOn w:val="Normal"/>
    <w:link w:val="PiedepginaCar"/>
    <w:uiPriority w:val="99"/>
    <w:unhideWhenUsed/>
    <w:rsid w:val="00863BC7"/>
    <w:pPr>
      <w:tabs>
        <w:tab w:val="center" w:pos="4419"/>
        <w:tab w:val="right" w:pos="8838"/>
      </w:tabs>
    </w:pPr>
    <w:rPr>
      <w:rFonts w:asciiTheme="minorHAnsi" w:eastAsiaTheme="minorHAnsi" w:hAnsiTheme="minorHAnsi" w:cstheme="minorBidi"/>
      <w:sz w:val="22"/>
      <w:szCs w:val="22"/>
      <w:lang w:eastAsia="en-US"/>
    </w:rPr>
  </w:style>
  <w:style w:type="character" w:customStyle="1" w:styleId="PiedepginaCar">
    <w:name w:val="Pie de página Car"/>
    <w:basedOn w:val="Fuentedeprrafopredeter"/>
    <w:link w:val="Piedepgina"/>
    <w:uiPriority w:val="99"/>
    <w:rsid w:val="00863BC7"/>
  </w:style>
  <w:style w:type="paragraph" w:customStyle="1" w:styleId="Default">
    <w:name w:val="Default"/>
    <w:rsid w:val="00863BC7"/>
    <w:pPr>
      <w:autoSpaceDE w:val="0"/>
      <w:autoSpaceDN w:val="0"/>
      <w:adjustRightInd w:val="0"/>
      <w:spacing w:after="0" w:line="240" w:lineRule="auto"/>
    </w:pPr>
    <w:rPr>
      <w:rFonts w:ascii="Times New Roman" w:hAnsi="Times New Roman" w:cs="Times New Roman"/>
      <w:color w:val="000000"/>
      <w:sz w:val="24"/>
      <w:szCs w:val="24"/>
      <w:lang w:val="en-US"/>
    </w:rPr>
  </w:style>
  <w:style w:type="paragraph" w:styleId="TtuloTDC">
    <w:name w:val="TOC Heading"/>
    <w:basedOn w:val="Ttulo1"/>
    <w:next w:val="Normal"/>
    <w:uiPriority w:val="39"/>
    <w:unhideWhenUsed/>
    <w:qFormat/>
    <w:rsid w:val="00863BC7"/>
    <w:pPr>
      <w:spacing w:before="480" w:line="276" w:lineRule="auto"/>
      <w:outlineLvl w:val="9"/>
    </w:pPr>
    <w:rPr>
      <w:b/>
      <w:bCs/>
      <w:sz w:val="28"/>
      <w:szCs w:val="28"/>
      <w:lang w:val="es-ES"/>
    </w:rPr>
  </w:style>
  <w:style w:type="paragraph" w:styleId="TDC1">
    <w:name w:val="toc 1"/>
    <w:basedOn w:val="Normal"/>
    <w:next w:val="Normal"/>
    <w:autoRedefine/>
    <w:uiPriority w:val="39"/>
    <w:unhideWhenUsed/>
    <w:rsid w:val="00863BC7"/>
    <w:pPr>
      <w:spacing w:after="100" w:line="259" w:lineRule="auto"/>
    </w:pPr>
    <w:rPr>
      <w:rFonts w:asciiTheme="minorHAnsi" w:eastAsiaTheme="minorHAnsi" w:hAnsiTheme="minorHAnsi" w:cstheme="minorBidi"/>
      <w:sz w:val="22"/>
      <w:szCs w:val="22"/>
      <w:lang w:eastAsia="en-US"/>
    </w:rPr>
  </w:style>
  <w:style w:type="paragraph" w:styleId="TDC2">
    <w:name w:val="toc 2"/>
    <w:basedOn w:val="Normal"/>
    <w:next w:val="Normal"/>
    <w:autoRedefine/>
    <w:uiPriority w:val="39"/>
    <w:unhideWhenUsed/>
    <w:rsid w:val="00863BC7"/>
    <w:pPr>
      <w:spacing w:after="100" w:line="259" w:lineRule="auto"/>
      <w:ind w:left="220"/>
    </w:pPr>
    <w:rPr>
      <w:rFonts w:asciiTheme="minorHAnsi" w:eastAsiaTheme="minorHAnsi" w:hAnsiTheme="minorHAnsi" w:cstheme="minorBidi"/>
      <w:sz w:val="22"/>
      <w:szCs w:val="22"/>
      <w:lang w:eastAsia="en-US"/>
    </w:rPr>
  </w:style>
  <w:style w:type="character" w:styleId="Hipervnculo">
    <w:name w:val="Hyperlink"/>
    <w:basedOn w:val="Fuentedeprrafopredeter"/>
    <w:uiPriority w:val="99"/>
    <w:unhideWhenUsed/>
    <w:rsid w:val="00863BC7"/>
    <w:rPr>
      <w:color w:val="0563C1" w:themeColor="hyperlink"/>
      <w:u w:val="single"/>
    </w:rPr>
  </w:style>
  <w:style w:type="paragraph" w:styleId="Prrafodelista">
    <w:name w:val="List Paragraph"/>
    <w:aliases w:val="figuras cap 5,TITULOS PRINCIPALES,Fundamentacion,Lista vistosa - Énfasis 11,Bulleted List,Lista media 2 - Énfasis 41,List Paragraph,SubPárrafo de lista,Cita Pie de Página,titulo,coar"/>
    <w:basedOn w:val="Normal"/>
    <w:link w:val="PrrafodelistaCar"/>
    <w:uiPriority w:val="34"/>
    <w:qFormat/>
    <w:rsid w:val="00863BC7"/>
    <w:pPr>
      <w:spacing w:after="160" w:line="259" w:lineRule="auto"/>
      <w:ind w:left="720"/>
      <w:contextualSpacing/>
    </w:pPr>
    <w:rPr>
      <w:rFonts w:asciiTheme="minorHAnsi" w:eastAsiaTheme="minorHAnsi" w:hAnsiTheme="minorHAnsi" w:cstheme="minorBidi"/>
      <w:sz w:val="22"/>
      <w:szCs w:val="22"/>
      <w:lang w:eastAsia="en-US"/>
    </w:rPr>
  </w:style>
  <w:style w:type="paragraph" w:styleId="Ttulo">
    <w:name w:val="Title"/>
    <w:basedOn w:val="Normal"/>
    <w:next w:val="Normal"/>
    <w:link w:val="TtuloCar"/>
    <w:uiPriority w:val="10"/>
    <w:qFormat/>
    <w:rsid w:val="00863BC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lang w:eastAsia="en-US"/>
    </w:rPr>
  </w:style>
  <w:style w:type="character" w:customStyle="1" w:styleId="TtuloCar">
    <w:name w:val="Título Car"/>
    <w:basedOn w:val="Fuentedeprrafopredeter"/>
    <w:link w:val="Ttulo"/>
    <w:uiPriority w:val="10"/>
    <w:rsid w:val="00863BC7"/>
    <w:rPr>
      <w:rFonts w:asciiTheme="majorHAnsi" w:eastAsiaTheme="majorEastAsia" w:hAnsiTheme="majorHAnsi" w:cstheme="majorBidi"/>
      <w:color w:val="323E4F" w:themeColor="text2" w:themeShade="BF"/>
      <w:spacing w:val="5"/>
      <w:kern w:val="28"/>
      <w:sz w:val="52"/>
      <w:szCs w:val="52"/>
    </w:rPr>
  </w:style>
  <w:style w:type="paragraph" w:styleId="Sinespaciado">
    <w:name w:val="No Spacing"/>
    <w:link w:val="SinespaciadoCar"/>
    <w:uiPriority w:val="1"/>
    <w:qFormat/>
    <w:rsid w:val="00863BC7"/>
    <w:pPr>
      <w:spacing w:after="0" w:line="240" w:lineRule="auto"/>
    </w:pPr>
    <w:rPr>
      <w:lang w:val="en-US"/>
    </w:rPr>
  </w:style>
  <w:style w:type="paragraph" w:styleId="Textonotapie">
    <w:name w:val="footnote text"/>
    <w:basedOn w:val="Normal"/>
    <w:link w:val="TextonotapieCar"/>
    <w:unhideWhenUsed/>
    <w:rsid w:val="00863BC7"/>
    <w:rPr>
      <w:rFonts w:asciiTheme="minorHAnsi" w:eastAsiaTheme="minorHAnsi" w:hAnsiTheme="minorHAnsi" w:cstheme="minorBidi"/>
      <w:sz w:val="20"/>
      <w:szCs w:val="20"/>
      <w:lang w:eastAsia="en-US"/>
    </w:rPr>
  </w:style>
  <w:style w:type="character" w:customStyle="1" w:styleId="TextonotapieCar">
    <w:name w:val="Texto nota pie Car"/>
    <w:basedOn w:val="Fuentedeprrafopredeter"/>
    <w:link w:val="Textonotapie"/>
    <w:rsid w:val="00863BC7"/>
    <w:rPr>
      <w:sz w:val="20"/>
      <w:szCs w:val="20"/>
    </w:rPr>
  </w:style>
  <w:style w:type="character" w:styleId="Refdenotaalpie">
    <w:name w:val="footnote reference"/>
    <w:basedOn w:val="Fuentedeprrafopredeter"/>
    <w:semiHidden/>
    <w:unhideWhenUsed/>
    <w:rsid w:val="00863BC7"/>
    <w:rPr>
      <w:vertAlign w:val="superscript"/>
    </w:rPr>
  </w:style>
  <w:style w:type="character" w:customStyle="1" w:styleId="apple-converted-space">
    <w:name w:val="apple-converted-space"/>
    <w:basedOn w:val="Fuentedeprrafopredeter"/>
    <w:rsid w:val="00863BC7"/>
  </w:style>
  <w:style w:type="character" w:styleId="Fuerte">
    <w:name w:val="Strong"/>
    <w:basedOn w:val="Fuentedeprrafopredeter"/>
    <w:uiPriority w:val="22"/>
    <w:qFormat/>
    <w:rsid w:val="00863BC7"/>
    <w:rPr>
      <w:b/>
      <w:bCs/>
    </w:rPr>
  </w:style>
  <w:style w:type="paragraph" w:styleId="Bibliografa">
    <w:name w:val="Bibliography"/>
    <w:basedOn w:val="Normal"/>
    <w:next w:val="Normal"/>
    <w:uiPriority w:val="37"/>
    <w:unhideWhenUsed/>
    <w:rsid w:val="00863BC7"/>
    <w:pPr>
      <w:spacing w:after="160" w:line="259" w:lineRule="auto"/>
    </w:pPr>
    <w:rPr>
      <w:rFonts w:asciiTheme="minorHAnsi" w:eastAsiaTheme="minorHAnsi" w:hAnsiTheme="minorHAnsi" w:cstheme="minorBidi"/>
      <w:sz w:val="22"/>
      <w:szCs w:val="22"/>
      <w:lang w:eastAsia="en-US"/>
    </w:rPr>
  </w:style>
  <w:style w:type="character" w:customStyle="1" w:styleId="MapadeldocumentoCar">
    <w:name w:val="Mapa del documento Car"/>
    <w:basedOn w:val="Fuentedeprrafopredeter"/>
    <w:link w:val="Mapadeldocumento"/>
    <w:uiPriority w:val="99"/>
    <w:semiHidden/>
    <w:rsid w:val="00863BC7"/>
    <w:rPr>
      <w:rFonts w:ascii="Tahoma" w:hAnsi="Tahoma" w:cs="Tahoma"/>
      <w:sz w:val="16"/>
      <w:szCs w:val="16"/>
    </w:rPr>
  </w:style>
  <w:style w:type="paragraph" w:styleId="Mapadeldocumento">
    <w:name w:val="Document Map"/>
    <w:basedOn w:val="Normal"/>
    <w:link w:val="MapadeldocumentoCar"/>
    <w:uiPriority w:val="99"/>
    <w:semiHidden/>
    <w:unhideWhenUsed/>
    <w:rsid w:val="00863BC7"/>
    <w:rPr>
      <w:rFonts w:ascii="Tahoma" w:eastAsiaTheme="minorHAnsi" w:hAnsi="Tahoma" w:cs="Tahoma"/>
      <w:sz w:val="16"/>
      <w:szCs w:val="16"/>
      <w:lang w:eastAsia="en-US"/>
    </w:rPr>
  </w:style>
  <w:style w:type="paragraph" w:styleId="TDC3">
    <w:name w:val="toc 3"/>
    <w:basedOn w:val="Normal"/>
    <w:next w:val="Normal"/>
    <w:autoRedefine/>
    <w:uiPriority w:val="39"/>
    <w:unhideWhenUsed/>
    <w:rsid w:val="00863BC7"/>
    <w:pPr>
      <w:spacing w:after="100" w:line="259" w:lineRule="auto"/>
      <w:ind w:left="440"/>
    </w:pPr>
    <w:rPr>
      <w:rFonts w:asciiTheme="minorHAnsi" w:eastAsiaTheme="minorHAnsi" w:hAnsiTheme="minorHAnsi" w:cstheme="minorBidi"/>
      <w:sz w:val="22"/>
      <w:szCs w:val="22"/>
      <w:lang w:eastAsia="en-US"/>
    </w:rPr>
  </w:style>
  <w:style w:type="paragraph" w:styleId="Descripcin">
    <w:name w:val="caption"/>
    <w:basedOn w:val="Normal"/>
    <w:next w:val="Normal"/>
    <w:uiPriority w:val="35"/>
    <w:unhideWhenUsed/>
    <w:qFormat/>
    <w:rsid w:val="00863BC7"/>
    <w:pPr>
      <w:spacing w:after="200"/>
    </w:pPr>
    <w:rPr>
      <w:rFonts w:asciiTheme="minorHAnsi" w:eastAsiaTheme="minorHAnsi" w:hAnsiTheme="minorHAnsi" w:cstheme="minorBidi"/>
      <w:i/>
      <w:iCs/>
      <w:color w:val="44546A" w:themeColor="text2"/>
      <w:sz w:val="18"/>
      <w:szCs w:val="18"/>
      <w:lang w:eastAsia="en-US"/>
    </w:rPr>
  </w:style>
  <w:style w:type="character" w:customStyle="1" w:styleId="apple-style-span">
    <w:name w:val="apple-style-span"/>
    <w:basedOn w:val="Fuentedeprrafopredeter"/>
    <w:rsid w:val="00863BC7"/>
  </w:style>
  <w:style w:type="paragraph" w:styleId="Tabladeilustraciones">
    <w:name w:val="table of figures"/>
    <w:basedOn w:val="Normal"/>
    <w:next w:val="Normal"/>
    <w:uiPriority w:val="99"/>
    <w:unhideWhenUsed/>
    <w:rsid w:val="00863BC7"/>
    <w:pPr>
      <w:spacing w:line="259" w:lineRule="auto"/>
    </w:pPr>
    <w:rPr>
      <w:rFonts w:asciiTheme="minorHAnsi" w:eastAsiaTheme="minorHAnsi" w:hAnsiTheme="minorHAnsi" w:cstheme="minorBidi"/>
      <w:sz w:val="22"/>
      <w:szCs w:val="22"/>
      <w:lang w:eastAsia="en-US"/>
    </w:rPr>
  </w:style>
  <w:style w:type="table" w:customStyle="1" w:styleId="Tabladecuadrcula5oscura-nfasis31">
    <w:name w:val="Tabla de cuadrícula 5 oscura - Énfasis 31"/>
    <w:basedOn w:val="Tablanormal"/>
    <w:uiPriority w:val="50"/>
    <w:rsid w:val="00863BC7"/>
    <w:pPr>
      <w:spacing w:after="0" w:line="240" w:lineRule="auto"/>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paragraph" w:styleId="TDC4">
    <w:name w:val="toc 4"/>
    <w:basedOn w:val="Normal"/>
    <w:next w:val="Normal"/>
    <w:autoRedefine/>
    <w:uiPriority w:val="39"/>
    <w:unhideWhenUsed/>
    <w:rsid w:val="00863BC7"/>
    <w:pPr>
      <w:spacing w:after="100" w:line="276" w:lineRule="auto"/>
      <w:ind w:left="660"/>
    </w:pPr>
    <w:rPr>
      <w:rFonts w:asciiTheme="minorHAnsi" w:eastAsiaTheme="minorEastAsia" w:hAnsiTheme="minorHAnsi" w:cstheme="minorBidi"/>
      <w:sz w:val="22"/>
      <w:szCs w:val="22"/>
      <w:lang w:eastAsia="es-EC"/>
    </w:rPr>
  </w:style>
  <w:style w:type="paragraph" w:styleId="TDC5">
    <w:name w:val="toc 5"/>
    <w:basedOn w:val="Normal"/>
    <w:next w:val="Normal"/>
    <w:autoRedefine/>
    <w:uiPriority w:val="39"/>
    <w:unhideWhenUsed/>
    <w:rsid w:val="00863BC7"/>
    <w:pPr>
      <w:spacing w:after="100" w:line="276" w:lineRule="auto"/>
      <w:ind w:left="880"/>
    </w:pPr>
    <w:rPr>
      <w:rFonts w:asciiTheme="minorHAnsi" w:eastAsiaTheme="minorEastAsia" w:hAnsiTheme="minorHAnsi" w:cstheme="minorBidi"/>
      <w:sz w:val="22"/>
      <w:szCs w:val="22"/>
      <w:lang w:eastAsia="es-EC"/>
    </w:rPr>
  </w:style>
  <w:style w:type="paragraph" w:styleId="TDC6">
    <w:name w:val="toc 6"/>
    <w:basedOn w:val="Normal"/>
    <w:next w:val="Normal"/>
    <w:autoRedefine/>
    <w:uiPriority w:val="39"/>
    <w:unhideWhenUsed/>
    <w:rsid w:val="00863BC7"/>
    <w:pPr>
      <w:spacing w:after="100" w:line="276" w:lineRule="auto"/>
      <w:ind w:left="1100"/>
    </w:pPr>
    <w:rPr>
      <w:rFonts w:asciiTheme="minorHAnsi" w:eastAsiaTheme="minorEastAsia" w:hAnsiTheme="minorHAnsi" w:cstheme="minorBidi"/>
      <w:sz w:val="22"/>
      <w:szCs w:val="22"/>
      <w:lang w:eastAsia="es-EC"/>
    </w:rPr>
  </w:style>
  <w:style w:type="paragraph" w:styleId="TDC7">
    <w:name w:val="toc 7"/>
    <w:basedOn w:val="Normal"/>
    <w:next w:val="Normal"/>
    <w:autoRedefine/>
    <w:uiPriority w:val="39"/>
    <w:unhideWhenUsed/>
    <w:rsid w:val="00863BC7"/>
    <w:pPr>
      <w:spacing w:after="100" w:line="276" w:lineRule="auto"/>
      <w:ind w:left="1320"/>
    </w:pPr>
    <w:rPr>
      <w:rFonts w:asciiTheme="minorHAnsi" w:eastAsiaTheme="minorEastAsia" w:hAnsiTheme="minorHAnsi" w:cstheme="minorBidi"/>
      <w:sz w:val="22"/>
      <w:szCs w:val="22"/>
      <w:lang w:eastAsia="es-EC"/>
    </w:rPr>
  </w:style>
  <w:style w:type="paragraph" w:styleId="TDC8">
    <w:name w:val="toc 8"/>
    <w:basedOn w:val="Normal"/>
    <w:next w:val="Normal"/>
    <w:autoRedefine/>
    <w:uiPriority w:val="39"/>
    <w:unhideWhenUsed/>
    <w:rsid w:val="00863BC7"/>
    <w:pPr>
      <w:spacing w:after="100" w:line="276" w:lineRule="auto"/>
      <w:ind w:left="1540"/>
    </w:pPr>
    <w:rPr>
      <w:rFonts w:asciiTheme="minorHAnsi" w:eastAsiaTheme="minorEastAsia" w:hAnsiTheme="minorHAnsi" w:cstheme="minorBidi"/>
      <w:sz w:val="22"/>
      <w:szCs w:val="22"/>
      <w:lang w:eastAsia="es-EC"/>
    </w:rPr>
  </w:style>
  <w:style w:type="paragraph" w:styleId="TDC9">
    <w:name w:val="toc 9"/>
    <w:basedOn w:val="Normal"/>
    <w:next w:val="Normal"/>
    <w:autoRedefine/>
    <w:uiPriority w:val="39"/>
    <w:unhideWhenUsed/>
    <w:rsid w:val="00863BC7"/>
    <w:pPr>
      <w:spacing w:after="100" w:line="276" w:lineRule="auto"/>
      <w:ind w:left="1760"/>
    </w:pPr>
    <w:rPr>
      <w:rFonts w:asciiTheme="minorHAnsi" w:eastAsiaTheme="minorEastAsia" w:hAnsiTheme="minorHAnsi" w:cstheme="minorBidi"/>
      <w:sz w:val="22"/>
      <w:szCs w:val="22"/>
      <w:lang w:eastAsia="es-EC"/>
    </w:rPr>
  </w:style>
  <w:style w:type="paragraph" w:styleId="NormalWeb">
    <w:name w:val="Normal (Web)"/>
    <w:basedOn w:val="Normal"/>
    <w:uiPriority w:val="99"/>
    <w:unhideWhenUsed/>
    <w:rsid w:val="00C84A88"/>
    <w:pPr>
      <w:spacing w:before="100" w:beforeAutospacing="1" w:after="100" w:afterAutospacing="1"/>
    </w:pPr>
    <w:rPr>
      <w:lang w:eastAsia="es-EC"/>
    </w:rPr>
  </w:style>
  <w:style w:type="character" w:styleId="Mencinsinresolver">
    <w:name w:val="Unresolved Mention"/>
    <w:basedOn w:val="Fuentedeprrafopredeter"/>
    <w:uiPriority w:val="99"/>
    <w:semiHidden/>
    <w:unhideWhenUsed/>
    <w:rsid w:val="004649A5"/>
    <w:rPr>
      <w:color w:val="605E5C"/>
      <w:shd w:val="clear" w:color="auto" w:fill="E1DFDD"/>
    </w:rPr>
  </w:style>
  <w:style w:type="paragraph" w:styleId="HTMLconformatoprevio">
    <w:name w:val="HTML Preformatted"/>
    <w:basedOn w:val="Normal"/>
    <w:link w:val="HTMLconformatoprevioCar"/>
    <w:uiPriority w:val="99"/>
    <w:semiHidden/>
    <w:unhideWhenUsed/>
    <w:rsid w:val="004649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conformatoprevioCar">
    <w:name w:val="HTML con formato previo Car"/>
    <w:basedOn w:val="Fuentedeprrafopredeter"/>
    <w:link w:val="HTMLconformatoprevio"/>
    <w:uiPriority w:val="99"/>
    <w:semiHidden/>
    <w:rsid w:val="004649A5"/>
    <w:rPr>
      <w:rFonts w:ascii="Courier New" w:eastAsia="Times New Roman" w:hAnsi="Courier New" w:cs="Courier New"/>
      <w:sz w:val="20"/>
      <w:szCs w:val="20"/>
      <w:lang w:eastAsia="es-ES_tradnl"/>
    </w:rPr>
  </w:style>
  <w:style w:type="character" w:styleId="Nmerodepgina">
    <w:name w:val="page number"/>
    <w:basedOn w:val="Fuentedeprrafopredeter"/>
    <w:uiPriority w:val="99"/>
    <w:semiHidden/>
    <w:unhideWhenUsed/>
    <w:rsid w:val="004649A5"/>
  </w:style>
  <w:style w:type="table" w:styleId="Tablaconcuadrcula">
    <w:name w:val="Table Grid"/>
    <w:basedOn w:val="Tablanormal"/>
    <w:uiPriority w:val="59"/>
    <w:rsid w:val="00AE00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2">
    <w:name w:val="s2"/>
    <w:basedOn w:val="Fuentedeprrafopredeter"/>
    <w:rsid w:val="00EA55E4"/>
  </w:style>
  <w:style w:type="character" w:styleId="nfasisintenso">
    <w:name w:val="Intense Emphasis"/>
    <w:basedOn w:val="Fuentedeprrafopredeter"/>
    <w:uiPriority w:val="21"/>
    <w:qFormat/>
    <w:rsid w:val="00817B1E"/>
    <w:rPr>
      <w:i/>
      <w:iCs/>
      <w:color w:val="5B9BD5" w:themeColor="accent1"/>
    </w:rPr>
  </w:style>
  <w:style w:type="table" w:styleId="Tabladelista1clara">
    <w:name w:val="List Table 1 Light"/>
    <w:basedOn w:val="Tablanormal"/>
    <w:uiPriority w:val="46"/>
    <w:rsid w:val="00817B1E"/>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Textoindependiente2">
    <w:name w:val="Body Text 2"/>
    <w:basedOn w:val="Normal"/>
    <w:link w:val="Textoindependiente2Car"/>
    <w:rsid w:val="00E465DC"/>
    <w:rPr>
      <w:b/>
      <w:szCs w:val="20"/>
      <w:lang w:val="es-ES" w:eastAsia="es-ES"/>
    </w:rPr>
  </w:style>
  <w:style w:type="character" w:customStyle="1" w:styleId="Textoindependiente2Car">
    <w:name w:val="Texto independiente 2 Car"/>
    <w:basedOn w:val="Fuentedeprrafopredeter"/>
    <w:link w:val="Textoindependiente2"/>
    <w:rsid w:val="00E465DC"/>
    <w:rPr>
      <w:rFonts w:ascii="Times New Roman" w:eastAsia="Times New Roman" w:hAnsi="Times New Roman" w:cs="Times New Roman"/>
      <w:b/>
      <w:sz w:val="24"/>
      <w:szCs w:val="20"/>
      <w:lang w:val="es-ES" w:eastAsia="es-ES"/>
    </w:rPr>
  </w:style>
  <w:style w:type="character" w:customStyle="1" w:styleId="Ttulo5Car">
    <w:name w:val="Título 5 Car"/>
    <w:basedOn w:val="Fuentedeprrafopredeter"/>
    <w:link w:val="Ttulo5"/>
    <w:uiPriority w:val="9"/>
    <w:rsid w:val="00E465DC"/>
    <w:rPr>
      <w:rFonts w:asciiTheme="majorHAnsi" w:eastAsiaTheme="majorEastAsia" w:hAnsiTheme="majorHAnsi" w:cstheme="majorBidi"/>
      <w:color w:val="2E74B5" w:themeColor="accent1" w:themeShade="BF"/>
    </w:rPr>
  </w:style>
  <w:style w:type="character" w:customStyle="1" w:styleId="notranslate">
    <w:name w:val="notranslate"/>
    <w:basedOn w:val="Fuentedeprrafopredeter"/>
    <w:rsid w:val="00E465DC"/>
  </w:style>
  <w:style w:type="character" w:styleId="Hipervnculovisitado">
    <w:name w:val="FollowedHyperlink"/>
    <w:basedOn w:val="Fuentedeprrafopredeter"/>
    <w:uiPriority w:val="99"/>
    <w:semiHidden/>
    <w:unhideWhenUsed/>
    <w:rsid w:val="00E465DC"/>
    <w:rPr>
      <w:color w:val="954F72" w:themeColor="followedHyperlink"/>
      <w:u w:val="single"/>
    </w:rPr>
  </w:style>
  <w:style w:type="paragraph" w:styleId="Cita">
    <w:name w:val="Quote"/>
    <w:basedOn w:val="Normal"/>
    <w:next w:val="Normal"/>
    <w:link w:val="CitaCar"/>
    <w:uiPriority w:val="29"/>
    <w:qFormat/>
    <w:rsid w:val="00FC0EDF"/>
    <w:pPr>
      <w:spacing w:before="200" w:after="160" w:line="259" w:lineRule="auto"/>
      <w:ind w:left="864" w:right="864"/>
      <w:jc w:val="center"/>
    </w:pPr>
    <w:rPr>
      <w:rFonts w:asciiTheme="minorHAnsi" w:eastAsiaTheme="minorEastAsia" w:hAnsiTheme="minorHAnsi" w:cstheme="minorBidi"/>
      <w:i/>
      <w:iCs/>
      <w:color w:val="404040" w:themeColor="text1" w:themeTint="BF"/>
      <w:sz w:val="22"/>
      <w:szCs w:val="22"/>
      <w:lang w:val="es-US" w:eastAsia="zh-TW"/>
    </w:rPr>
  </w:style>
  <w:style w:type="character" w:customStyle="1" w:styleId="CitaCar">
    <w:name w:val="Cita Car"/>
    <w:basedOn w:val="Fuentedeprrafopredeter"/>
    <w:link w:val="Cita"/>
    <w:uiPriority w:val="29"/>
    <w:rsid w:val="00FC0EDF"/>
    <w:rPr>
      <w:rFonts w:eastAsiaTheme="minorEastAsia"/>
      <w:i/>
      <w:iCs/>
      <w:color w:val="404040" w:themeColor="text1" w:themeTint="BF"/>
      <w:lang w:val="es-US" w:eastAsia="zh-TW"/>
    </w:rPr>
  </w:style>
  <w:style w:type="character" w:customStyle="1" w:styleId="SinespaciadoCar">
    <w:name w:val="Sin espaciado Car"/>
    <w:basedOn w:val="Fuentedeprrafopredeter"/>
    <w:link w:val="Sinespaciado"/>
    <w:uiPriority w:val="1"/>
    <w:rsid w:val="00497312"/>
    <w:rPr>
      <w:lang w:val="en-US"/>
    </w:rPr>
  </w:style>
  <w:style w:type="character" w:customStyle="1" w:styleId="y2iqfc">
    <w:name w:val="y2iqfc"/>
    <w:basedOn w:val="Fuentedeprrafopredeter"/>
    <w:rsid w:val="00004EB2"/>
  </w:style>
  <w:style w:type="paragraph" w:styleId="Textonotaalfinal">
    <w:name w:val="endnote text"/>
    <w:basedOn w:val="Normal"/>
    <w:link w:val="TextonotaalfinalCar"/>
    <w:uiPriority w:val="99"/>
    <w:unhideWhenUsed/>
    <w:rsid w:val="008E74FD"/>
    <w:rPr>
      <w:rFonts w:asciiTheme="minorHAnsi" w:eastAsiaTheme="minorHAnsi" w:hAnsiTheme="minorHAnsi" w:cstheme="minorBidi"/>
      <w:sz w:val="20"/>
      <w:szCs w:val="20"/>
      <w:lang w:val="en-US" w:eastAsia="en-US"/>
    </w:rPr>
  </w:style>
  <w:style w:type="character" w:customStyle="1" w:styleId="TextonotaalfinalCar">
    <w:name w:val="Texto nota al final Car"/>
    <w:basedOn w:val="Fuentedeprrafopredeter"/>
    <w:link w:val="Textonotaalfinal"/>
    <w:uiPriority w:val="99"/>
    <w:rsid w:val="008E74FD"/>
    <w:rPr>
      <w:sz w:val="20"/>
      <w:szCs w:val="20"/>
      <w:lang w:val="en-US"/>
    </w:rPr>
  </w:style>
  <w:style w:type="character" w:styleId="Refdenotaalfinal">
    <w:name w:val="endnote reference"/>
    <w:basedOn w:val="Fuentedeprrafopredeter"/>
    <w:uiPriority w:val="99"/>
    <w:semiHidden/>
    <w:unhideWhenUsed/>
    <w:rsid w:val="008E74FD"/>
    <w:rPr>
      <w:vertAlign w:val="superscript"/>
    </w:rPr>
  </w:style>
  <w:style w:type="paragraph" w:customStyle="1" w:styleId="paragraph">
    <w:name w:val="paragraph"/>
    <w:basedOn w:val="Normal"/>
    <w:rsid w:val="002F5759"/>
    <w:pPr>
      <w:spacing w:before="100" w:beforeAutospacing="1" w:after="100" w:afterAutospacing="1"/>
    </w:pPr>
    <w:rPr>
      <w:lang w:eastAsia="es-EC"/>
    </w:rPr>
  </w:style>
  <w:style w:type="character" w:customStyle="1" w:styleId="normaltextrun">
    <w:name w:val="normaltextrun"/>
    <w:basedOn w:val="Fuentedeprrafopredeter"/>
    <w:rsid w:val="002F5759"/>
  </w:style>
  <w:style w:type="character" w:customStyle="1" w:styleId="PrrafodelistaCar">
    <w:name w:val="Párrafo de lista Car"/>
    <w:aliases w:val="figuras cap 5 Car,TITULOS PRINCIPALES Car,Fundamentacion Car,Lista vistosa - Énfasis 11 Car,Bulleted List Car,Lista media 2 - Énfasis 41 Car,List Paragraph Car,SubPárrafo de lista Car,Cita Pie de Página Car,titulo Car,coar Car"/>
    <w:link w:val="Prrafodelista"/>
    <w:qFormat/>
    <w:rsid w:val="002F26EE"/>
  </w:style>
  <w:style w:type="table" w:styleId="Tablaconcuadrculaclara">
    <w:name w:val="Grid Table Light"/>
    <w:basedOn w:val="Tablanormal"/>
    <w:uiPriority w:val="40"/>
    <w:rsid w:val="00C1780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anormal5">
    <w:name w:val="Plain Table 5"/>
    <w:basedOn w:val="Tablanormal"/>
    <w:uiPriority w:val="45"/>
    <w:rsid w:val="00C17802"/>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normal1">
    <w:name w:val="Plain Table 1"/>
    <w:basedOn w:val="Tablanormal"/>
    <w:uiPriority w:val="41"/>
    <w:rsid w:val="003D053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delista2">
    <w:name w:val="List Table 2"/>
    <w:basedOn w:val="Tablanormal"/>
    <w:uiPriority w:val="47"/>
    <w:rsid w:val="00C732BA"/>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Corpo">
    <w:name w:val="Corpo"/>
    <w:rsid w:val="001E45DA"/>
    <w:pPr>
      <w:pBdr>
        <w:top w:val="nil"/>
        <w:left w:val="nil"/>
        <w:bottom w:val="nil"/>
        <w:right w:val="nil"/>
        <w:between w:val="nil"/>
        <w:bar w:val="nil"/>
      </w:pBdr>
    </w:pPr>
    <w:rPr>
      <w:rFonts w:ascii="Calibri" w:eastAsia="Arial Unicode MS" w:hAnsi="Calibri" w:cs="Arial Unicode MS"/>
      <w:color w:val="000000"/>
      <w:u w:color="000000"/>
      <w:bdr w:val="nil"/>
      <w:lang w:val="pt-PT" w:eastAsia="es-MX"/>
      <w14:textOutline w14:w="0" w14:cap="flat" w14:cmpd="sng" w14:algn="ctr">
        <w14:noFill/>
        <w14:prstDash w14:val="solid"/>
        <w14:bevel/>
      </w14:textOutline>
    </w:rPr>
  </w:style>
  <w:style w:type="paragraph" w:customStyle="1" w:styleId="CorpoA">
    <w:name w:val="Corpo A"/>
    <w:rsid w:val="001E45DA"/>
    <w:pPr>
      <w:pBdr>
        <w:top w:val="nil"/>
        <w:left w:val="nil"/>
        <w:bottom w:val="nil"/>
        <w:right w:val="nil"/>
        <w:between w:val="nil"/>
        <w:bar w:val="nil"/>
      </w:pBdr>
      <w:spacing w:line="256" w:lineRule="auto"/>
    </w:pPr>
    <w:rPr>
      <w:rFonts w:ascii="Calibri" w:eastAsia="Arial Unicode MS" w:hAnsi="Calibri" w:cs="Arial Unicode MS"/>
      <w:color w:val="000000"/>
      <w:u w:color="000000"/>
      <w:bdr w:val="nil"/>
      <w:lang w:val="es-ES_tradnl" w:eastAsia="es-MX"/>
    </w:rPr>
  </w:style>
  <w:style w:type="character" w:customStyle="1" w:styleId="Hyperlink0">
    <w:name w:val="Hyperlink.0"/>
    <w:basedOn w:val="Fuentedeprrafopredeter"/>
    <w:rsid w:val="001E45DA"/>
    <w:rPr>
      <w:outline w:val="0"/>
      <w:color w:val="000000"/>
      <w:u w:val="none" w:color="0563C1"/>
    </w:rPr>
  </w:style>
  <w:style w:type="paragraph" w:customStyle="1" w:styleId="Padro">
    <w:name w:val="Padrão"/>
    <w:rsid w:val="001E45DA"/>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val="pt-PT" w:eastAsia="es-MX"/>
      <w14:textOutline w14:w="0" w14:cap="flat" w14:cmpd="sng" w14:algn="ctr">
        <w14:noFill/>
        <w14:prstDash w14:val="solid"/>
        <w14:bevel/>
      </w14:textOutline>
    </w:rPr>
  </w:style>
  <w:style w:type="character" w:customStyle="1" w:styleId="orcid-id-https">
    <w:name w:val="orcid-id-https"/>
    <w:basedOn w:val="Fuentedeprrafopredeter"/>
    <w:rsid w:val="00BA4D89"/>
  </w:style>
  <w:style w:type="paragraph" w:customStyle="1" w:styleId="heading2">
    <w:name w:val="heading2"/>
    <w:basedOn w:val="Normal"/>
    <w:rsid w:val="00DD38E0"/>
    <w:pPr>
      <w:keepNext/>
      <w:keepLines/>
      <w:tabs>
        <w:tab w:val="left" w:pos="284"/>
      </w:tabs>
      <w:suppressAutoHyphens/>
      <w:overflowPunct w:val="0"/>
      <w:autoSpaceDE w:val="0"/>
      <w:autoSpaceDN w:val="0"/>
      <w:adjustRightInd w:val="0"/>
      <w:spacing w:before="240" w:after="120"/>
      <w:jc w:val="both"/>
      <w:textAlignment w:val="baseline"/>
    </w:pPr>
    <w:rPr>
      <w:rFonts w:ascii="Georgia" w:hAnsi="Georgia"/>
      <w:b/>
      <w:bCs/>
      <w:sz w:val="20"/>
      <w:szCs w:val="20"/>
      <w:lang w:val="es-ES" w:eastAsia="pt-PT"/>
    </w:rPr>
  </w:style>
  <w:style w:type="paragraph" w:customStyle="1" w:styleId="heading1-georgia">
    <w:name w:val="heading1-georgia"/>
    <w:basedOn w:val="Normal"/>
    <w:rsid w:val="00DD38E0"/>
    <w:pPr>
      <w:keepNext/>
      <w:keepLines/>
      <w:tabs>
        <w:tab w:val="left" w:pos="397"/>
      </w:tabs>
      <w:suppressAutoHyphens/>
      <w:overflowPunct w:val="0"/>
      <w:autoSpaceDE w:val="0"/>
      <w:autoSpaceDN w:val="0"/>
      <w:adjustRightInd w:val="0"/>
      <w:spacing w:before="360" w:after="120"/>
      <w:jc w:val="both"/>
      <w:textAlignment w:val="baseline"/>
    </w:pPr>
    <w:rPr>
      <w:rFonts w:ascii="Georgia" w:hAnsi="Georgia"/>
      <w:b/>
      <w:bCs/>
      <w:sz w:val="22"/>
      <w:szCs w:val="20"/>
      <w:lang w:val="es-ES" w:eastAsia="pt-PT"/>
    </w:rPr>
  </w:style>
  <w:style w:type="paragraph" w:customStyle="1" w:styleId="References">
    <w:name w:val="References"/>
    <w:basedOn w:val="Normal"/>
    <w:rsid w:val="00DD38E0"/>
    <w:pPr>
      <w:overflowPunct w:val="0"/>
      <w:autoSpaceDE w:val="0"/>
      <w:autoSpaceDN w:val="0"/>
      <w:adjustRightInd w:val="0"/>
      <w:spacing w:after="120"/>
      <w:ind w:left="397" w:hanging="397"/>
      <w:jc w:val="both"/>
      <w:textAlignment w:val="baseline"/>
    </w:pPr>
    <w:rPr>
      <w:rFonts w:ascii="Times" w:hAnsi="Times"/>
      <w:sz w:val="22"/>
      <w:szCs w:val="20"/>
      <w:lang w:val="pt-PT" w:eastAsia="pt-PT"/>
    </w:rPr>
  </w:style>
  <w:style w:type="paragraph" w:customStyle="1" w:styleId="Normal1">
    <w:name w:val="Normal1"/>
    <w:rsid w:val="0065152B"/>
    <w:pPr>
      <w:spacing w:after="0" w:line="360" w:lineRule="auto"/>
      <w:ind w:firstLine="680"/>
      <w:jc w:val="both"/>
    </w:pPr>
    <w:rPr>
      <w:rFonts w:ascii="Times New Roman" w:eastAsia="Times New Roman" w:hAnsi="Times New Roman" w:cs="Times New Roman"/>
      <w:sz w:val="24"/>
      <w:szCs w:val="24"/>
      <w:lang w:eastAsia="es-EC"/>
    </w:rPr>
  </w:style>
  <w:style w:type="paragraph" w:styleId="Textoindependiente">
    <w:name w:val="Body Text"/>
    <w:basedOn w:val="Normal"/>
    <w:link w:val="TextoindependienteCar"/>
    <w:uiPriority w:val="99"/>
    <w:unhideWhenUsed/>
    <w:rsid w:val="003871F3"/>
    <w:pPr>
      <w:spacing w:after="120"/>
    </w:pPr>
  </w:style>
  <w:style w:type="character" w:customStyle="1" w:styleId="TextoindependienteCar">
    <w:name w:val="Texto independiente Car"/>
    <w:basedOn w:val="Fuentedeprrafopredeter"/>
    <w:link w:val="Textoindependiente"/>
    <w:uiPriority w:val="99"/>
    <w:rsid w:val="003871F3"/>
    <w:rPr>
      <w:rFonts w:ascii="Times New Roman" w:eastAsia="Times New Roman" w:hAnsi="Times New Roman" w:cs="Times New Roman"/>
      <w:sz w:val="24"/>
      <w:szCs w:val="24"/>
      <w:lang w:eastAsia="es-ES_tradnl"/>
    </w:rPr>
  </w:style>
  <w:style w:type="table" w:customStyle="1" w:styleId="TableNormal">
    <w:name w:val="Table Normal"/>
    <w:uiPriority w:val="2"/>
    <w:semiHidden/>
    <w:unhideWhenUsed/>
    <w:qFormat/>
    <w:rsid w:val="003871F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3871F3"/>
    <w:pPr>
      <w:widowControl w:val="0"/>
      <w:autoSpaceDE w:val="0"/>
      <w:autoSpaceDN w:val="0"/>
      <w:ind w:left="9"/>
    </w:pPr>
    <w:rPr>
      <w:rFonts w:ascii="Arial MT" w:eastAsia="Arial MT" w:hAnsi="Arial MT" w:cs="Arial MT"/>
      <w:sz w:val="22"/>
      <w:szCs w:val="22"/>
      <w:lang w:val="es-ES" w:eastAsia="en-US"/>
    </w:rPr>
  </w:style>
  <w:style w:type="character" w:styleId="Textodelmarcadordeposicin">
    <w:name w:val="Placeholder Text"/>
    <w:basedOn w:val="Fuentedeprrafopredeter"/>
    <w:uiPriority w:val="99"/>
    <w:semiHidden/>
    <w:rsid w:val="004404F5"/>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80986">
      <w:bodyDiv w:val="1"/>
      <w:marLeft w:val="0"/>
      <w:marRight w:val="0"/>
      <w:marTop w:val="0"/>
      <w:marBottom w:val="0"/>
      <w:divBdr>
        <w:top w:val="none" w:sz="0" w:space="0" w:color="auto"/>
        <w:left w:val="none" w:sz="0" w:space="0" w:color="auto"/>
        <w:bottom w:val="none" w:sz="0" w:space="0" w:color="auto"/>
        <w:right w:val="none" w:sz="0" w:space="0" w:color="auto"/>
      </w:divBdr>
    </w:div>
    <w:div w:id="17437510">
      <w:bodyDiv w:val="1"/>
      <w:marLeft w:val="0"/>
      <w:marRight w:val="0"/>
      <w:marTop w:val="0"/>
      <w:marBottom w:val="0"/>
      <w:divBdr>
        <w:top w:val="none" w:sz="0" w:space="0" w:color="auto"/>
        <w:left w:val="none" w:sz="0" w:space="0" w:color="auto"/>
        <w:bottom w:val="none" w:sz="0" w:space="0" w:color="auto"/>
        <w:right w:val="none" w:sz="0" w:space="0" w:color="auto"/>
      </w:divBdr>
    </w:div>
    <w:div w:id="33119429">
      <w:bodyDiv w:val="1"/>
      <w:marLeft w:val="0"/>
      <w:marRight w:val="0"/>
      <w:marTop w:val="0"/>
      <w:marBottom w:val="0"/>
      <w:divBdr>
        <w:top w:val="none" w:sz="0" w:space="0" w:color="auto"/>
        <w:left w:val="none" w:sz="0" w:space="0" w:color="auto"/>
        <w:bottom w:val="none" w:sz="0" w:space="0" w:color="auto"/>
        <w:right w:val="none" w:sz="0" w:space="0" w:color="auto"/>
      </w:divBdr>
    </w:div>
    <w:div w:id="40907201">
      <w:bodyDiv w:val="1"/>
      <w:marLeft w:val="0"/>
      <w:marRight w:val="0"/>
      <w:marTop w:val="0"/>
      <w:marBottom w:val="0"/>
      <w:divBdr>
        <w:top w:val="none" w:sz="0" w:space="0" w:color="auto"/>
        <w:left w:val="none" w:sz="0" w:space="0" w:color="auto"/>
        <w:bottom w:val="none" w:sz="0" w:space="0" w:color="auto"/>
        <w:right w:val="none" w:sz="0" w:space="0" w:color="auto"/>
      </w:divBdr>
    </w:div>
    <w:div w:id="99111317">
      <w:bodyDiv w:val="1"/>
      <w:marLeft w:val="0"/>
      <w:marRight w:val="0"/>
      <w:marTop w:val="0"/>
      <w:marBottom w:val="0"/>
      <w:divBdr>
        <w:top w:val="none" w:sz="0" w:space="0" w:color="auto"/>
        <w:left w:val="none" w:sz="0" w:space="0" w:color="auto"/>
        <w:bottom w:val="none" w:sz="0" w:space="0" w:color="auto"/>
        <w:right w:val="none" w:sz="0" w:space="0" w:color="auto"/>
      </w:divBdr>
    </w:div>
    <w:div w:id="131141965">
      <w:bodyDiv w:val="1"/>
      <w:marLeft w:val="0"/>
      <w:marRight w:val="0"/>
      <w:marTop w:val="0"/>
      <w:marBottom w:val="0"/>
      <w:divBdr>
        <w:top w:val="none" w:sz="0" w:space="0" w:color="auto"/>
        <w:left w:val="none" w:sz="0" w:space="0" w:color="auto"/>
        <w:bottom w:val="none" w:sz="0" w:space="0" w:color="auto"/>
        <w:right w:val="none" w:sz="0" w:space="0" w:color="auto"/>
      </w:divBdr>
    </w:div>
    <w:div w:id="146016860">
      <w:bodyDiv w:val="1"/>
      <w:marLeft w:val="0"/>
      <w:marRight w:val="0"/>
      <w:marTop w:val="0"/>
      <w:marBottom w:val="0"/>
      <w:divBdr>
        <w:top w:val="none" w:sz="0" w:space="0" w:color="auto"/>
        <w:left w:val="none" w:sz="0" w:space="0" w:color="auto"/>
        <w:bottom w:val="none" w:sz="0" w:space="0" w:color="auto"/>
        <w:right w:val="none" w:sz="0" w:space="0" w:color="auto"/>
      </w:divBdr>
    </w:div>
    <w:div w:id="148910324">
      <w:bodyDiv w:val="1"/>
      <w:marLeft w:val="0"/>
      <w:marRight w:val="0"/>
      <w:marTop w:val="0"/>
      <w:marBottom w:val="0"/>
      <w:divBdr>
        <w:top w:val="none" w:sz="0" w:space="0" w:color="auto"/>
        <w:left w:val="none" w:sz="0" w:space="0" w:color="auto"/>
        <w:bottom w:val="none" w:sz="0" w:space="0" w:color="auto"/>
        <w:right w:val="none" w:sz="0" w:space="0" w:color="auto"/>
      </w:divBdr>
    </w:div>
    <w:div w:id="162821371">
      <w:bodyDiv w:val="1"/>
      <w:marLeft w:val="0"/>
      <w:marRight w:val="0"/>
      <w:marTop w:val="0"/>
      <w:marBottom w:val="0"/>
      <w:divBdr>
        <w:top w:val="none" w:sz="0" w:space="0" w:color="auto"/>
        <w:left w:val="none" w:sz="0" w:space="0" w:color="auto"/>
        <w:bottom w:val="none" w:sz="0" w:space="0" w:color="auto"/>
        <w:right w:val="none" w:sz="0" w:space="0" w:color="auto"/>
      </w:divBdr>
    </w:div>
    <w:div w:id="179005774">
      <w:bodyDiv w:val="1"/>
      <w:marLeft w:val="0"/>
      <w:marRight w:val="0"/>
      <w:marTop w:val="0"/>
      <w:marBottom w:val="0"/>
      <w:divBdr>
        <w:top w:val="none" w:sz="0" w:space="0" w:color="auto"/>
        <w:left w:val="none" w:sz="0" w:space="0" w:color="auto"/>
        <w:bottom w:val="none" w:sz="0" w:space="0" w:color="auto"/>
        <w:right w:val="none" w:sz="0" w:space="0" w:color="auto"/>
      </w:divBdr>
    </w:div>
    <w:div w:id="281616889">
      <w:bodyDiv w:val="1"/>
      <w:marLeft w:val="0"/>
      <w:marRight w:val="0"/>
      <w:marTop w:val="0"/>
      <w:marBottom w:val="0"/>
      <w:divBdr>
        <w:top w:val="none" w:sz="0" w:space="0" w:color="auto"/>
        <w:left w:val="none" w:sz="0" w:space="0" w:color="auto"/>
        <w:bottom w:val="none" w:sz="0" w:space="0" w:color="auto"/>
        <w:right w:val="none" w:sz="0" w:space="0" w:color="auto"/>
      </w:divBdr>
    </w:div>
    <w:div w:id="295138437">
      <w:bodyDiv w:val="1"/>
      <w:marLeft w:val="0"/>
      <w:marRight w:val="0"/>
      <w:marTop w:val="0"/>
      <w:marBottom w:val="0"/>
      <w:divBdr>
        <w:top w:val="none" w:sz="0" w:space="0" w:color="auto"/>
        <w:left w:val="none" w:sz="0" w:space="0" w:color="auto"/>
        <w:bottom w:val="none" w:sz="0" w:space="0" w:color="auto"/>
        <w:right w:val="none" w:sz="0" w:space="0" w:color="auto"/>
      </w:divBdr>
    </w:div>
    <w:div w:id="295919480">
      <w:bodyDiv w:val="1"/>
      <w:marLeft w:val="0"/>
      <w:marRight w:val="0"/>
      <w:marTop w:val="0"/>
      <w:marBottom w:val="0"/>
      <w:divBdr>
        <w:top w:val="none" w:sz="0" w:space="0" w:color="auto"/>
        <w:left w:val="none" w:sz="0" w:space="0" w:color="auto"/>
        <w:bottom w:val="none" w:sz="0" w:space="0" w:color="auto"/>
        <w:right w:val="none" w:sz="0" w:space="0" w:color="auto"/>
      </w:divBdr>
    </w:div>
    <w:div w:id="312563226">
      <w:bodyDiv w:val="1"/>
      <w:marLeft w:val="0"/>
      <w:marRight w:val="0"/>
      <w:marTop w:val="0"/>
      <w:marBottom w:val="0"/>
      <w:divBdr>
        <w:top w:val="none" w:sz="0" w:space="0" w:color="auto"/>
        <w:left w:val="none" w:sz="0" w:space="0" w:color="auto"/>
        <w:bottom w:val="none" w:sz="0" w:space="0" w:color="auto"/>
        <w:right w:val="none" w:sz="0" w:space="0" w:color="auto"/>
      </w:divBdr>
    </w:div>
    <w:div w:id="325331034">
      <w:bodyDiv w:val="1"/>
      <w:marLeft w:val="0"/>
      <w:marRight w:val="0"/>
      <w:marTop w:val="0"/>
      <w:marBottom w:val="0"/>
      <w:divBdr>
        <w:top w:val="none" w:sz="0" w:space="0" w:color="auto"/>
        <w:left w:val="none" w:sz="0" w:space="0" w:color="auto"/>
        <w:bottom w:val="none" w:sz="0" w:space="0" w:color="auto"/>
        <w:right w:val="none" w:sz="0" w:space="0" w:color="auto"/>
      </w:divBdr>
    </w:div>
    <w:div w:id="328026113">
      <w:bodyDiv w:val="1"/>
      <w:marLeft w:val="0"/>
      <w:marRight w:val="0"/>
      <w:marTop w:val="0"/>
      <w:marBottom w:val="0"/>
      <w:divBdr>
        <w:top w:val="none" w:sz="0" w:space="0" w:color="auto"/>
        <w:left w:val="none" w:sz="0" w:space="0" w:color="auto"/>
        <w:bottom w:val="none" w:sz="0" w:space="0" w:color="auto"/>
        <w:right w:val="none" w:sz="0" w:space="0" w:color="auto"/>
      </w:divBdr>
    </w:div>
    <w:div w:id="330840133">
      <w:bodyDiv w:val="1"/>
      <w:marLeft w:val="0"/>
      <w:marRight w:val="0"/>
      <w:marTop w:val="0"/>
      <w:marBottom w:val="0"/>
      <w:divBdr>
        <w:top w:val="none" w:sz="0" w:space="0" w:color="auto"/>
        <w:left w:val="none" w:sz="0" w:space="0" w:color="auto"/>
        <w:bottom w:val="none" w:sz="0" w:space="0" w:color="auto"/>
        <w:right w:val="none" w:sz="0" w:space="0" w:color="auto"/>
      </w:divBdr>
    </w:div>
    <w:div w:id="331026747">
      <w:bodyDiv w:val="1"/>
      <w:marLeft w:val="0"/>
      <w:marRight w:val="0"/>
      <w:marTop w:val="0"/>
      <w:marBottom w:val="0"/>
      <w:divBdr>
        <w:top w:val="none" w:sz="0" w:space="0" w:color="auto"/>
        <w:left w:val="none" w:sz="0" w:space="0" w:color="auto"/>
        <w:bottom w:val="none" w:sz="0" w:space="0" w:color="auto"/>
        <w:right w:val="none" w:sz="0" w:space="0" w:color="auto"/>
      </w:divBdr>
    </w:div>
    <w:div w:id="352730232">
      <w:bodyDiv w:val="1"/>
      <w:marLeft w:val="0"/>
      <w:marRight w:val="0"/>
      <w:marTop w:val="0"/>
      <w:marBottom w:val="0"/>
      <w:divBdr>
        <w:top w:val="none" w:sz="0" w:space="0" w:color="auto"/>
        <w:left w:val="none" w:sz="0" w:space="0" w:color="auto"/>
        <w:bottom w:val="none" w:sz="0" w:space="0" w:color="auto"/>
        <w:right w:val="none" w:sz="0" w:space="0" w:color="auto"/>
      </w:divBdr>
    </w:div>
    <w:div w:id="364987991">
      <w:bodyDiv w:val="1"/>
      <w:marLeft w:val="0"/>
      <w:marRight w:val="0"/>
      <w:marTop w:val="0"/>
      <w:marBottom w:val="0"/>
      <w:divBdr>
        <w:top w:val="none" w:sz="0" w:space="0" w:color="auto"/>
        <w:left w:val="none" w:sz="0" w:space="0" w:color="auto"/>
        <w:bottom w:val="none" w:sz="0" w:space="0" w:color="auto"/>
        <w:right w:val="none" w:sz="0" w:space="0" w:color="auto"/>
      </w:divBdr>
    </w:div>
    <w:div w:id="373652893">
      <w:bodyDiv w:val="1"/>
      <w:marLeft w:val="0"/>
      <w:marRight w:val="0"/>
      <w:marTop w:val="0"/>
      <w:marBottom w:val="0"/>
      <w:divBdr>
        <w:top w:val="none" w:sz="0" w:space="0" w:color="auto"/>
        <w:left w:val="none" w:sz="0" w:space="0" w:color="auto"/>
        <w:bottom w:val="none" w:sz="0" w:space="0" w:color="auto"/>
        <w:right w:val="none" w:sz="0" w:space="0" w:color="auto"/>
      </w:divBdr>
    </w:div>
    <w:div w:id="386690748">
      <w:bodyDiv w:val="1"/>
      <w:marLeft w:val="0"/>
      <w:marRight w:val="0"/>
      <w:marTop w:val="0"/>
      <w:marBottom w:val="0"/>
      <w:divBdr>
        <w:top w:val="none" w:sz="0" w:space="0" w:color="auto"/>
        <w:left w:val="none" w:sz="0" w:space="0" w:color="auto"/>
        <w:bottom w:val="none" w:sz="0" w:space="0" w:color="auto"/>
        <w:right w:val="none" w:sz="0" w:space="0" w:color="auto"/>
      </w:divBdr>
    </w:div>
    <w:div w:id="408771552">
      <w:bodyDiv w:val="1"/>
      <w:marLeft w:val="0"/>
      <w:marRight w:val="0"/>
      <w:marTop w:val="0"/>
      <w:marBottom w:val="0"/>
      <w:divBdr>
        <w:top w:val="none" w:sz="0" w:space="0" w:color="auto"/>
        <w:left w:val="none" w:sz="0" w:space="0" w:color="auto"/>
        <w:bottom w:val="none" w:sz="0" w:space="0" w:color="auto"/>
        <w:right w:val="none" w:sz="0" w:space="0" w:color="auto"/>
      </w:divBdr>
    </w:div>
    <w:div w:id="426078893">
      <w:bodyDiv w:val="1"/>
      <w:marLeft w:val="0"/>
      <w:marRight w:val="0"/>
      <w:marTop w:val="0"/>
      <w:marBottom w:val="0"/>
      <w:divBdr>
        <w:top w:val="none" w:sz="0" w:space="0" w:color="auto"/>
        <w:left w:val="none" w:sz="0" w:space="0" w:color="auto"/>
        <w:bottom w:val="none" w:sz="0" w:space="0" w:color="auto"/>
        <w:right w:val="none" w:sz="0" w:space="0" w:color="auto"/>
      </w:divBdr>
    </w:div>
    <w:div w:id="431707366">
      <w:bodyDiv w:val="1"/>
      <w:marLeft w:val="0"/>
      <w:marRight w:val="0"/>
      <w:marTop w:val="0"/>
      <w:marBottom w:val="0"/>
      <w:divBdr>
        <w:top w:val="none" w:sz="0" w:space="0" w:color="auto"/>
        <w:left w:val="none" w:sz="0" w:space="0" w:color="auto"/>
        <w:bottom w:val="none" w:sz="0" w:space="0" w:color="auto"/>
        <w:right w:val="none" w:sz="0" w:space="0" w:color="auto"/>
      </w:divBdr>
    </w:div>
    <w:div w:id="434596003">
      <w:bodyDiv w:val="1"/>
      <w:marLeft w:val="0"/>
      <w:marRight w:val="0"/>
      <w:marTop w:val="0"/>
      <w:marBottom w:val="0"/>
      <w:divBdr>
        <w:top w:val="none" w:sz="0" w:space="0" w:color="auto"/>
        <w:left w:val="none" w:sz="0" w:space="0" w:color="auto"/>
        <w:bottom w:val="none" w:sz="0" w:space="0" w:color="auto"/>
        <w:right w:val="none" w:sz="0" w:space="0" w:color="auto"/>
      </w:divBdr>
    </w:div>
    <w:div w:id="438182804">
      <w:bodyDiv w:val="1"/>
      <w:marLeft w:val="0"/>
      <w:marRight w:val="0"/>
      <w:marTop w:val="0"/>
      <w:marBottom w:val="0"/>
      <w:divBdr>
        <w:top w:val="none" w:sz="0" w:space="0" w:color="auto"/>
        <w:left w:val="none" w:sz="0" w:space="0" w:color="auto"/>
        <w:bottom w:val="none" w:sz="0" w:space="0" w:color="auto"/>
        <w:right w:val="none" w:sz="0" w:space="0" w:color="auto"/>
      </w:divBdr>
    </w:div>
    <w:div w:id="490104669">
      <w:bodyDiv w:val="1"/>
      <w:marLeft w:val="0"/>
      <w:marRight w:val="0"/>
      <w:marTop w:val="0"/>
      <w:marBottom w:val="0"/>
      <w:divBdr>
        <w:top w:val="none" w:sz="0" w:space="0" w:color="auto"/>
        <w:left w:val="none" w:sz="0" w:space="0" w:color="auto"/>
        <w:bottom w:val="none" w:sz="0" w:space="0" w:color="auto"/>
        <w:right w:val="none" w:sz="0" w:space="0" w:color="auto"/>
      </w:divBdr>
    </w:div>
    <w:div w:id="494614651">
      <w:bodyDiv w:val="1"/>
      <w:marLeft w:val="0"/>
      <w:marRight w:val="0"/>
      <w:marTop w:val="0"/>
      <w:marBottom w:val="0"/>
      <w:divBdr>
        <w:top w:val="none" w:sz="0" w:space="0" w:color="auto"/>
        <w:left w:val="none" w:sz="0" w:space="0" w:color="auto"/>
        <w:bottom w:val="none" w:sz="0" w:space="0" w:color="auto"/>
        <w:right w:val="none" w:sz="0" w:space="0" w:color="auto"/>
      </w:divBdr>
    </w:div>
    <w:div w:id="497310727">
      <w:bodyDiv w:val="1"/>
      <w:marLeft w:val="0"/>
      <w:marRight w:val="0"/>
      <w:marTop w:val="0"/>
      <w:marBottom w:val="0"/>
      <w:divBdr>
        <w:top w:val="none" w:sz="0" w:space="0" w:color="auto"/>
        <w:left w:val="none" w:sz="0" w:space="0" w:color="auto"/>
        <w:bottom w:val="none" w:sz="0" w:space="0" w:color="auto"/>
        <w:right w:val="none" w:sz="0" w:space="0" w:color="auto"/>
      </w:divBdr>
      <w:divsChild>
        <w:div w:id="1594313015">
          <w:marLeft w:val="480"/>
          <w:marRight w:val="0"/>
          <w:marTop w:val="0"/>
          <w:marBottom w:val="0"/>
          <w:divBdr>
            <w:top w:val="none" w:sz="0" w:space="0" w:color="auto"/>
            <w:left w:val="none" w:sz="0" w:space="0" w:color="auto"/>
            <w:bottom w:val="none" w:sz="0" w:space="0" w:color="auto"/>
            <w:right w:val="none" w:sz="0" w:space="0" w:color="auto"/>
          </w:divBdr>
        </w:div>
        <w:div w:id="1338191684">
          <w:marLeft w:val="480"/>
          <w:marRight w:val="0"/>
          <w:marTop w:val="0"/>
          <w:marBottom w:val="0"/>
          <w:divBdr>
            <w:top w:val="none" w:sz="0" w:space="0" w:color="auto"/>
            <w:left w:val="none" w:sz="0" w:space="0" w:color="auto"/>
            <w:bottom w:val="none" w:sz="0" w:space="0" w:color="auto"/>
            <w:right w:val="none" w:sz="0" w:space="0" w:color="auto"/>
          </w:divBdr>
        </w:div>
        <w:div w:id="1497770683">
          <w:marLeft w:val="480"/>
          <w:marRight w:val="0"/>
          <w:marTop w:val="0"/>
          <w:marBottom w:val="0"/>
          <w:divBdr>
            <w:top w:val="none" w:sz="0" w:space="0" w:color="auto"/>
            <w:left w:val="none" w:sz="0" w:space="0" w:color="auto"/>
            <w:bottom w:val="none" w:sz="0" w:space="0" w:color="auto"/>
            <w:right w:val="none" w:sz="0" w:space="0" w:color="auto"/>
          </w:divBdr>
        </w:div>
        <w:div w:id="1775588504">
          <w:marLeft w:val="480"/>
          <w:marRight w:val="0"/>
          <w:marTop w:val="0"/>
          <w:marBottom w:val="0"/>
          <w:divBdr>
            <w:top w:val="none" w:sz="0" w:space="0" w:color="auto"/>
            <w:left w:val="none" w:sz="0" w:space="0" w:color="auto"/>
            <w:bottom w:val="none" w:sz="0" w:space="0" w:color="auto"/>
            <w:right w:val="none" w:sz="0" w:space="0" w:color="auto"/>
          </w:divBdr>
        </w:div>
        <w:div w:id="2096122746">
          <w:marLeft w:val="480"/>
          <w:marRight w:val="0"/>
          <w:marTop w:val="0"/>
          <w:marBottom w:val="0"/>
          <w:divBdr>
            <w:top w:val="none" w:sz="0" w:space="0" w:color="auto"/>
            <w:left w:val="none" w:sz="0" w:space="0" w:color="auto"/>
            <w:bottom w:val="none" w:sz="0" w:space="0" w:color="auto"/>
            <w:right w:val="none" w:sz="0" w:space="0" w:color="auto"/>
          </w:divBdr>
        </w:div>
      </w:divsChild>
    </w:div>
    <w:div w:id="497621320">
      <w:bodyDiv w:val="1"/>
      <w:marLeft w:val="0"/>
      <w:marRight w:val="0"/>
      <w:marTop w:val="0"/>
      <w:marBottom w:val="0"/>
      <w:divBdr>
        <w:top w:val="none" w:sz="0" w:space="0" w:color="auto"/>
        <w:left w:val="none" w:sz="0" w:space="0" w:color="auto"/>
        <w:bottom w:val="none" w:sz="0" w:space="0" w:color="auto"/>
        <w:right w:val="none" w:sz="0" w:space="0" w:color="auto"/>
      </w:divBdr>
    </w:div>
    <w:div w:id="501093163">
      <w:bodyDiv w:val="1"/>
      <w:marLeft w:val="0"/>
      <w:marRight w:val="0"/>
      <w:marTop w:val="0"/>
      <w:marBottom w:val="0"/>
      <w:divBdr>
        <w:top w:val="none" w:sz="0" w:space="0" w:color="auto"/>
        <w:left w:val="none" w:sz="0" w:space="0" w:color="auto"/>
        <w:bottom w:val="none" w:sz="0" w:space="0" w:color="auto"/>
        <w:right w:val="none" w:sz="0" w:space="0" w:color="auto"/>
      </w:divBdr>
    </w:div>
    <w:div w:id="503786042">
      <w:bodyDiv w:val="1"/>
      <w:marLeft w:val="0"/>
      <w:marRight w:val="0"/>
      <w:marTop w:val="0"/>
      <w:marBottom w:val="0"/>
      <w:divBdr>
        <w:top w:val="none" w:sz="0" w:space="0" w:color="auto"/>
        <w:left w:val="none" w:sz="0" w:space="0" w:color="auto"/>
        <w:bottom w:val="none" w:sz="0" w:space="0" w:color="auto"/>
        <w:right w:val="none" w:sz="0" w:space="0" w:color="auto"/>
      </w:divBdr>
    </w:div>
    <w:div w:id="554895574">
      <w:bodyDiv w:val="1"/>
      <w:marLeft w:val="0"/>
      <w:marRight w:val="0"/>
      <w:marTop w:val="0"/>
      <w:marBottom w:val="0"/>
      <w:divBdr>
        <w:top w:val="none" w:sz="0" w:space="0" w:color="auto"/>
        <w:left w:val="none" w:sz="0" w:space="0" w:color="auto"/>
        <w:bottom w:val="none" w:sz="0" w:space="0" w:color="auto"/>
        <w:right w:val="none" w:sz="0" w:space="0" w:color="auto"/>
      </w:divBdr>
    </w:div>
    <w:div w:id="558786662">
      <w:bodyDiv w:val="1"/>
      <w:marLeft w:val="0"/>
      <w:marRight w:val="0"/>
      <w:marTop w:val="0"/>
      <w:marBottom w:val="0"/>
      <w:divBdr>
        <w:top w:val="none" w:sz="0" w:space="0" w:color="auto"/>
        <w:left w:val="none" w:sz="0" w:space="0" w:color="auto"/>
        <w:bottom w:val="none" w:sz="0" w:space="0" w:color="auto"/>
        <w:right w:val="none" w:sz="0" w:space="0" w:color="auto"/>
      </w:divBdr>
    </w:div>
    <w:div w:id="564535548">
      <w:bodyDiv w:val="1"/>
      <w:marLeft w:val="0"/>
      <w:marRight w:val="0"/>
      <w:marTop w:val="0"/>
      <w:marBottom w:val="0"/>
      <w:divBdr>
        <w:top w:val="none" w:sz="0" w:space="0" w:color="auto"/>
        <w:left w:val="none" w:sz="0" w:space="0" w:color="auto"/>
        <w:bottom w:val="none" w:sz="0" w:space="0" w:color="auto"/>
        <w:right w:val="none" w:sz="0" w:space="0" w:color="auto"/>
      </w:divBdr>
    </w:div>
    <w:div w:id="567350592">
      <w:bodyDiv w:val="1"/>
      <w:marLeft w:val="0"/>
      <w:marRight w:val="0"/>
      <w:marTop w:val="0"/>
      <w:marBottom w:val="0"/>
      <w:divBdr>
        <w:top w:val="none" w:sz="0" w:space="0" w:color="auto"/>
        <w:left w:val="none" w:sz="0" w:space="0" w:color="auto"/>
        <w:bottom w:val="none" w:sz="0" w:space="0" w:color="auto"/>
        <w:right w:val="none" w:sz="0" w:space="0" w:color="auto"/>
      </w:divBdr>
    </w:div>
    <w:div w:id="582378119">
      <w:bodyDiv w:val="1"/>
      <w:marLeft w:val="0"/>
      <w:marRight w:val="0"/>
      <w:marTop w:val="0"/>
      <w:marBottom w:val="0"/>
      <w:divBdr>
        <w:top w:val="none" w:sz="0" w:space="0" w:color="auto"/>
        <w:left w:val="none" w:sz="0" w:space="0" w:color="auto"/>
        <w:bottom w:val="none" w:sz="0" w:space="0" w:color="auto"/>
        <w:right w:val="none" w:sz="0" w:space="0" w:color="auto"/>
      </w:divBdr>
    </w:div>
    <w:div w:id="588857195">
      <w:bodyDiv w:val="1"/>
      <w:marLeft w:val="0"/>
      <w:marRight w:val="0"/>
      <w:marTop w:val="0"/>
      <w:marBottom w:val="0"/>
      <w:divBdr>
        <w:top w:val="none" w:sz="0" w:space="0" w:color="auto"/>
        <w:left w:val="none" w:sz="0" w:space="0" w:color="auto"/>
        <w:bottom w:val="none" w:sz="0" w:space="0" w:color="auto"/>
        <w:right w:val="none" w:sz="0" w:space="0" w:color="auto"/>
      </w:divBdr>
    </w:div>
    <w:div w:id="601765187">
      <w:bodyDiv w:val="1"/>
      <w:marLeft w:val="0"/>
      <w:marRight w:val="0"/>
      <w:marTop w:val="0"/>
      <w:marBottom w:val="0"/>
      <w:divBdr>
        <w:top w:val="none" w:sz="0" w:space="0" w:color="auto"/>
        <w:left w:val="none" w:sz="0" w:space="0" w:color="auto"/>
        <w:bottom w:val="none" w:sz="0" w:space="0" w:color="auto"/>
        <w:right w:val="none" w:sz="0" w:space="0" w:color="auto"/>
      </w:divBdr>
    </w:div>
    <w:div w:id="612515274">
      <w:bodyDiv w:val="1"/>
      <w:marLeft w:val="0"/>
      <w:marRight w:val="0"/>
      <w:marTop w:val="0"/>
      <w:marBottom w:val="0"/>
      <w:divBdr>
        <w:top w:val="none" w:sz="0" w:space="0" w:color="auto"/>
        <w:left w:val="none" w:sz="0" w:space="0" w:color="auto"/>
        <w:bottom w:val="none" w:sz="0" w:space="0" w:color="auto"/>
        <w:right w:val="none" w:sz="0" w:space="0" w:color="auto"/>
      </w:divBdr>
    </w:div>
    <w:div w:id="612979675">
      <w:bodyDiv w:val="1"/>
      <w:marLeft w:val="0"/>
      <w:marRight w:val="0"/>
      <w:marTop w:val="0"/>
      <w:marBottom w:val="0"/>
      <w:divBdr>
        <w:top w:val="none" w:sz="0" w:space="0" w:color="auto"/>
        <w:left w:val="none" w:sz="0" w:space="0" w:color="auto"/>
        <w:bottom w:val="none" w:sz="0" w:space="0" w:color="auto"/>
        <w:right w:val="none" w:sz="0" w:space="0" w:color="auto"/>
      </w:divBdr>
    </w:div>
    <w:div w:id="640840724">
      <w:bodyDiv w:val="1"/>
      <w:marLeft w:val="0"/>
      <w:marRight w:val="0"/>
      <w:marTop w:val="0"/>
      <w:marBottom w:val="0"/>
      <w:divBdr>
        <w:top w:val="none" w:sz="0" w:space="0" w:color="auto"/>
        <w:left w:val="none" w:sz="0" w:space="0" w:color="auto"/>
        <w:bottom w:val="none" w:sz="0" w:space="0" w:color="auto"/>
        <w:right w:val="none" w:sz="0" w:space="0" w:color="auto"/>
      </w:divBdr>
    </w:div>
    <w:div w:id="653727388">
      <w:bodyDiv w:val="1"/>
      <w:marLeft w:val="0"/>
      <w:marRight w:val="0"/>
      <w:marTop w:val="0"/>
      <w:marBottom w:val="0"/>
      <w:divBdr>
        <w:top w:val="none" w:sz="0" w:space="0" w:color="auto"/>
        <w:left w:val="none" w:sz="0" w:space="0" w:color="auto"/>
        <w:bottom w:val="none" w:sz="0" w:space="0" w:color="auto"/>
        <w:right w:val="none" w:sz="0" w:space="0" w:color="auto"/>
      </w:divBdr>
    </w:div>
    <w:div w:id="655694339">
      <w:bodyDiv w:val="1"/>
      <w:marLeft w:val="0"/>
      <w:marRight w:val="0"/>
      <w:marTop w:val="0"/>
      <w:marBottom w:val="0"/>
      <w:divBdr>
        <w:top w:val="none" w:sz="0" w:space="0" w:color="auto"/>
        <w:left w:val="none" w:sz="0" w:space="0" w:color="auto"/>
        <w:bottom w:val="none" w:sz="0" w:space="0" w:color="auto"/>
        <w:right w:val="none" w:sz="0" w:space="0" w:color="auto"/>
      </w:divBdr>
    </w:div>
    <w:div w:id="662124376">
      <w:bodyDiv w:val="1"/>
      <w:marLeft w:val="0"/>
      <w:marRight w:val="0"/>
      <w:marTop w:val="0"/>
      <w:marBottom w:val="0"/>
      <w:divBdr>
        <w:top w:val="none" w:sz="0" w:space="0" w:color="auto"/>
        <w:left w:val="none" w:sz="0" w:space="0" w:color="auto"/>
        <w:bottom w:val="none" w:sz="0" w:space="0" w:color="auto"/>
        <w:right w:val="none" w:sz="0" w:space="0" w:color="auto"/>
      </w:divBdr>
    </w:div>
    <w:div w:id="687370631">
      <w:bodyDiv w:val="1"/>
      <w:marLeft w:val="0"/>
      <w:marRight w:val="0"/>
      <w:marTop w:val="0"/>
      <w:marBottom w:val="0"/>
      <w:divBdr>
        <w:top w:val="none" w:sz="0" w:space="0" w:color="auto"/>
        <w:left w:val="none" w:sz="0" w:space="0" w:color="auto"/>
        <w:bottom w:val="none" w:sz="0" w:space="0" w:color="auto"/>
        <w:right w:val="none" w:sz="0" w:space="0" w:color="auto"/>
      </w:divBdr>
    </w:div>
    <w:div w:id="690760782">
      <w:bodyDiv w:val="1"/>
      <w:marLeft w:val="0"/>
      <w:marRight w:val="0"/>
      <w:marTop w:val="0"/>
      <w:marBottom w:val="0"/>
      <w:divBdr>
        <w:top w:val="none" w:sz="0" w:space="0" w:color="auto"/>
        <w:left w:val="none" w:sz="0" w:space="0" w:color="auto"/>
        <w:bottom w:val="none" w:sz="0" w:space="0" w:color="auto"/>
        <w:right w:val="none" w:sz="0" w:space="0" w:color="auto"/>
      </w:divBdr>
    </w:div>
    <w:div w:id="693073790">
      <w:bodyDiv w:val="1"/>
      <w:marLeft w:val="0"/>
      <w:marRight w:val="0"/>
      <w:marTop w:val="0"/>
      <w:marBottom w:val="0"/>
      <w:divBdr>
        <w:top w:val="none" w:sz="0" w:space="0" w:color="auto"/>
        <w:left w:val="none" w:sz="0" w:space="0" w:color="auto"/>
        <w:bottom w:val="none" w:sz="0" w:space="0" w:color="auto"/>
        <w:right w:val="none" w:sz="0" w:space="0" w:color="auto"/>
      </w:divBdr>
    </w:div>
    <w:div w:id="694699192">
      <w:bodyDiv w:val="1"/>
      <w:marLeft w:val="0"/>
      <w:marRight w:val="0"/>
      <w:marTop w:val="0"/>
      <w:marBottom w:val="0"/>
      <w:divBdr>
        <w:top w:val="none" w:sz="0" w:space="0" w:color="auto"/>
        <w:left w:val="none" w:sz="0" w:space="0" w:color="auto"/>
        <w:bottom w:val="none" w:sz="0" w:space="0" w:color="auto"/>
        <w:right w:val="none" w:sz="0" w:space="0" w:color="auto"/>
      </w:divBdr>
    </w:div>
    <w:div w:id="701250863">
      <w:bodyDiv w:val="1"/>
      <w:marLeft w:val="0"/>
      <w:marRight w:val="0"/>
      <w:marTop w:val="0"/>
      <w:marBottom w:val="0"/>
      <w:divBdr>
        <w:top w:val="none" w:sz="0" w:space="0" w:color="auto"/>
        <w:left w:val="none" w:sz="0" w:space="0" w:color="auto"/>
        <w:bottom w:val="none" w:sz="0" w:space="0" w:color="auto"/>
        <w:right w:val="none" w:sz="0" w:space="0" w:color="auto"/>
      </w:divBdr>
    </w:div>
    <w:div w:id="708996203">
      <w:bodyDiv w:val="1"/>
      <w:marLeft w:val="0"/>
      <w:marRight w:val="0"/>
      <w:marTop w:val="0"/>
      <w:marBottom w:val="0"/>
      <w:divBdr>
        <w:top w:val="none" w:sz="0" w:space="0" w:color="auto"/>
        <w:left w:val="none" w:sz="0" w:space="0" w:color="auto"/>
        <w:bottom w:val="none" w:sz="0" w:space="0" w:color="auto"/>
        <w:right w:val="none" w:sz="0" w:space="0" w:color="auto"/>
      </w:divBdr>
    </w:div>
    <w:div w:id="722482102">
      <w:bodyDiv w:val="1"/>
      <w:marLeft w:val="0"/>
      <w:marRight w:val="0"/>
      <w:marTop w:val="0"/>
      <w:marBottom w:val="0"/>
      <w:divBdr>
        <w:top w:val="none" w:sz="0" w:space="0" w:color="auto"/>
        <w:left w:val="none" w:sz="0" w:space="0" w:color="auto"/>
        <w:bottom w:val="none" w:sz="0" w:space="0" w:color="auto"/>
        <w:right w:val="none" w:sz="0" w:space="0" w:color="auto"/>
      </w:divBdr>
    </w:div>
    <w:div w:id="723019284">
      <w:bodyDiv w:val="1"/>
      <w:marLeft w:val="0"/>
      <w:marRight w:val="0"/>
      <w:marTop w:val="0"/>
      <w:marBottom w:val="0"/>
      <w:divBdr>
        <w:top w:val="none" w:sz="0" w:space="0" w:color="auto"/>
        <w:left w:val="none" w:sz="0" w:space="0" w:color="auto"/>
        <w:bottom w:val="none" w:sz="0" w:space="0" w:color="auto"/>
        <w:right w:val="none" w:sz="0" w:space="0" w:color="auto"/>
      </w:divBdr>
    </w:div>
    <w:div w:id="734547124">
      <w:bodyDiv w:val="1"/>
      <w:marLeft w:val="0"/>
      <w:marRight w:val="0"/>
      <w:marTop w:val="0"/>
      <w:marBottom w:val="0"/>
      <w:divBdr>
        <w:top w:val="none" w:sz="0" w:space="0" w:color="auto"/>
        <w:left w:val="none" w:sz="0" w:space="0" w:color="auto"/>
        <w:bottom w:val="none" w:sz="0" w:space="0" w:color="auto"/>
        <w:right w:val="none" w:sz="0" w:space="0" w:color="auto"/>
      </w:divBdr>
    </w:div>
    <w:div w:id="761873329">
      <w:bodyDiv w:val="1"/>
      <w:marLeft w:val="0"/>
      <w:marRight w:val="0"/>
      <w:marTop w:val="0"/>
      <w:marBottom w:val="0"/>
      <w:divBdr>
        <w:top w:val="none" w:sz="0" w:space="0" w:color="auto"/>
        <w:left w:val="none" w:sz="0" w:space="0" w:color="auto"/>
        <w:bottom w:val="none" w:sz="0" w:space="0" w:color="auto"/>
        <w:right w:val="none" w:sz="0" w:space="0" w:color="auto"/>
      </w:divBdr>
    </w:div>
    <w:div w:id="781994278">
      <w:bodyDiv w:val="1"/>
      <w:marLeft w:val="0"/>
      <w:marRight w:val="0"/>
      <w:marTop w:val="0"/>
      <w:marBottom w:val="0"/>
      <w:divBdr>
        <w:top w:val="none" w:sz="0" w:space="0" w:color="auto"/>
        <w:left w:val="none" w:sz="0" w:space="0" w:color="auto"/>
        <w:bottom w:val="none" w:sz="0" w:space="0" w:color="auto"/>
        <w:right w:val="none" w:sz="0" w:space="0" w:color="auto"/>
      </w:divBdr>
    </w:div>
    <w:div w:id="791557268">
      <w:bodyDiv w:val="1"/>
      <w:marLeft w:val="0"/>
      <w:marRight w:val="0"/>
      <w:marTop w:val="0"/>
      <w:marBottom w:val="0"/>
      <w:divBdr>
        <w:top w:val="none" w:sz="0" w:space="0" w:color="auto"/>
        <w:left w:val="none" w:sz="0" w:space="0" w:color="auto"/>
        <w:bottom w:val="none" w:sz="0" w:space="0" w:color="auto"/>
        <w:right w:val="none" w:sz="0" w:space="0" w:color="auto"/>
      </w:divBdr>
    </w:div>
    <w:div w:id="814681374">
      <w:bodyDiv w:val="1"/>
      <w:marLeft w:val="0"/>
      <w:marRight w:val="0"/>
      <w:marTop w:val="0"/>
      <w:marBottom w:val="0"/>
      <w:divBdr>
        <w:top w:val="none" w:sz="0" w:space="0" w:color="auto"/>
        <w:left w:val="none" w:sz="0" w:space="0" w:color="auto"/>
        <w:bottom w:val="none" w:sz="0" w:space="0" w:color="auto"/>
        <w:right w:val="none" w:sz="0" w:space="0" w:color="auto"/>
      </w:divBdr>
    </w:div>
    <w:div w:id="893155763">
      <w:bodyDiv w:val="1"/>
      <w:marLeft w:val="0"/>
      <w:marRight w:val="0"/>
      <w:marTop w:val="0"/>
      <w:marBottom w:val="0"/>
      <w:divBdr>
        <w:top w:val="none" w:sz="0" w:space="0" w:color="auto"/>
        <w:left w:val="none" w:sz="0" w:space="0" w:color="auto"/>
        <w:bottom w:val="none" w:sz="0" w:space="0" w:color="auto"/>
        <w:right w:val="none" w:sz="0" w:space="0" w:color="auto"/>
      </w:divBdr>
    </w:div>
    <w:div w:id="906719314">
      <w:bodyDiv w:val="1"/>
      <w:marLeft w:val="0"/>
      <w:marRight w:val="0"/>
      <w:marTop w:val="0"/>
      <w:marBottom w:val="0"/>
      <w:divBdr>
        <w:top w:val="none" w:sz="0" w:space="0" w:color="auto"/>
        <w:left w:val="none" w:sz="0" w:space="0" w:color="auto"/>
        <w:bottom w:val="none" w:sz="0" w:space="0" w:color="auto"/>
        <w:right w:val="none" w:sz="0" w:space="0" w:color="auto"/>
      </w:divBdr>
    </w:div>
    <w:div w:id="925843377">
      <w:bodyDiv w:val="1"/>
      <w:marLeft w:val="0"/>
      <w:marRight w:val="0"/>
      <w:marTop w:val="0"/>
      <w:marBottom w:val="0"/>
      <w:divBdr>
        <w:top w:val="none" w:sz="0" w:space="0" w:color="auto"/>
        <w:left w:val="none" w:sz="0" w:space="0" w:color="auto"/>
        <w:bottom w:val="none" w:sz="0" w:space="0" w:color="auto"/>
        <w:right w:val="none" w:sz="0" w:space="0" w:color="auto"/>
      </w:divBdr>
    </w:div>
    <w:div w:id="926496040">
      <w:bodyDiv w:val="1"/>
      <w:marLeft w:val="0"/>
      <w:marRight w:val="0"/>
      <w:marTop w:val="0"/>
      <w:marBottom w:val="0"/>
      <w:divBdr>
        <w:top w:val="none" w:sz="0" w:space="0" w:color="auto"/>
        <w:left w:val="none" w:sz="0" w:space="0" w:color="auto"/>
        <w:bottom w:val="none" w:sz="0" w:space="0" w:color="auto"/>
        <w:right w:val="none" w:sz="0" w:space="0" w:color="auto"/>
      </w:divBdr>
    </w:div>
    <w:div w:id="933054005">
      <w:bodyDiv w:val="1"/>
      <w:marLeft w:val="0"/>
      <w:marRight w:val="0"/>
      <w:marTop w:val="0"/>
      <w:marBottom w:val="0"/>
      <w:divBdr>
        <w:top w:val="none" w:sz="0" w:space="0" w:color="auto"/>
        <w:left w:val="none" w:sz="0" w:space="0" w:color="auto"/>
        <w:bottom w:val="none" w:sz="0" w:space="0" w:color="auto"/>
        <w:right w:val="none" w:sz="0" w:space="0" w:color="auto"/>
      </w:divBdr>
    </w:div>
    <w:div w:id="937444652">
      <w:bodyDiv w:val="1"/>
      <w:marLeft w:val="0"/>
      <w:marRight w:val="0"/>
      <w:marTop w:val="0"/>
      <w:marBottom w:val="0"/>
      <w:divBdr>
        <w:top w:val="none" w:sz="0" w:space="0" w:color="auto"/>
        <w:left w:val="none" w:sz="0" w:space="0" w:color="auto"/>
        <w:bottom w:val="none" w:sz="0" w:space="0" w:color="auto"/>
        <w:right w:val="none" w:sz="0" w:space="0" w:color="auto"/>
      </w:divBdr>
    </w:div>
    <w:div w:id="938026246">
      <w:bodyDiv w:val="1"/>
      <w:marLeft w:val="0"/>
      <w:marRight w:val="0"/>
      <w:marTop w:val="0"/>
      <w:marBottom w:val="0"/>
      <w:divBdr>
        <w:top w:val="none" w:sz="0" w:space="0" w:color="auto"/>
        <w:left w:val="none" w:sz="0" w:space="0" w:color="auto"/>
        <w:bottom w:val="none" w:sz="0" w:space="0" w:color="auto"/>
        <w:right w:val="none" w:sz="0" w:space="0" w:color="auto"/>
      </w:divBdr>
    </w:div>
    <w:div w:id="1010570415">
      <w:bodyDiv w:val="1"/>
      <w:marLeft w:val="0"/>
      <w:marRight w:val="0"/>
      <w:marTop w:val="0"/>
      <w:marBottom w:val="0"/>
      <w:divBdr>
        <w:top w:val="none" w:sz="0" w:space="0" w:color="auto"/>
        <w:left w:val="none" w:sz="0" w:space="0" w:color="auto"/>
        <w:bottom w:val="none" w:sz="0" w:space="0" w:color="auto"/>
        <w:right w:val="none" w:sz="0" w:space="0" w:color="auto"/>
      </w:divBdr>
    </w:div>
    <w:div w:id="1012419551">
      <w:bodyDiv w:val="1"/>
      <w:marLeft w:val="0"/>
      <w:marRight w:val="0"/>
      <w:marTop w:val="0"/>
      <w:marBottom w:val="0"/>
      <w:divBdr>
        <w:top w:val="none" w:sz="0" w:space="0" w:color="auto"/>
        <w:left w:val="none" w:sz="0" w:space="0" w:color="auto"/>
        <w:bottom w:val="none" w:sz="0" w:space="0" w:color="auto"/>
        <w:right w:val="none" w:sz="0" w:space="0" w:color="auto"/>
      </w:divBdr>
    </w:div>
    <w:div w:id="1021588832">
      <w:bodyDiv w:val="1"/>
      <w:marLeft w:val="0"/>
      <w:marRight w:val="0"/>
      <w:marTop w:val="0"/>
      <w:marBottom w:val="0"/>
      <w:divBdr>
        <w:top w:val="none" w:sz="0" w:space="0" w:color="auto"/>
        <w:left w:val="none" w:sz="0" w:space="0" w:color="auto"/>
        <w:bottom w:val="none" w:sz="0" w:space="0" w:color="auto"/>
        <w:right w:val="none" w:sz="0" w:space="0" w:color="auto"/>
      </w:divBdr>
    </w:div>
    <w:div w:id="1024984448">
      <w:bodyDiv w:val="1"/>
      <w:marLeft w:val="0"/>
      <w:marRight w:val="0"/>
      <w:marTop w:val="0"/>
      <w:marBottom w:val="0"/>
      <w:divBdr>
        <w:top w:val="none" w:sz="0" w:space="0" w:color="auto"/>
        <w:left w:val="none" w:sz="0" w:space="0" w:color="auto"/>
        <w:bottom w:val="none" w:sz="0" w:space="0" w:color="auto"/>
        <w:right w:val="none" w:sz="0" w:space="0" w:color="auto"/>
      </w:divBdr>
    </w:div>
    <w:div w:id="1042482168">
      <w:bodyDiv w:val="1"/>
      <w:marLeft w:val="0"/>
      <w:marRight w:val="0"/>
      <w:marTop w:val="0"/>
      <w:marBottom w:val="0"/>
      <w:divBdr>
        <w:top w:val="none" w:sz="0" w:space="0" w:color="auto"/>
        <w:left w:val="none" w:sz="0" w:space="0" w:color="auto"/>
        <w:bottom w:val="none" w:sz="0" w:space="0" w:color="auto"/>
        <w:right w:val="none" w:sz="0" w:space="0" w:color="auto"/>
      </w:divBdr>
    </w:div>
    <w:div w:id="1046950322">
      <w:bodyDiv w:val="1"/>
      <w:marLeft w:val="0"/>
      <w:marRight w:val="0"/>
      <w:marTop w:val="0"/>
      <w:marBottom w:val="0"/>
      <w:divBdr>
        <w:top w:val="none" w:sz="0" w:space="0" w:color="auto"/>
        <w:left w:val="none" w:sz="0" w:space="0" w:color="auto"/>
        <w:bottom w:val="none" w:sz="0" w:space="0" w:color="auto"/>
        <w:right w:val="none" w:sz="0" w:space="0" w:color="auto"/>
      </w:divBdr>
    </w:div>
    <w:div w:id="1108087554">
      <w:bodyDiv w:val="1"/>
      <w:marLeft w:val="0"/>
      <w:marRight w:val="0"/>
      <w:marTop w:val="0"/>
      <w:marBottom w:val="0"/>
      <w:divBdr>
        <w:top w:val="none" w:sz="0" w:space="0" w:color="auto"/>
        <w:left w:val="none" w:sz="0" w:space="0" w:color="auto"/>
        <w:bottom w:val="none" w:sz="0" w:space="0" w:color="auto"/>
        <w:right w:val="none" w:sz="0" w:space="0" w:color="auto"/>
      </w:divBdr>
    </w:div>
    <w:div w:id="1127553111">
      <w:bodyDiv w:val="1"/>
      <w:marLeft w:val="0"/>
      <w:marRight w:val="0"/>
      <w:marTop w:val="0"/>
      <w:marBottom w:val="0"/>
      <w:divBdr>
        <w:top w:val="none" w:sz="0" w:space="0" w:color="auto"/>
        <w:left w:val="none" w:sz="0" w:space="0" w:color="auto"/>
        <w:bottom w:val="none" w:sz="0" w:space="0" w:color="auto"/>
        <w:right w:val="none" w:sz="0" w:space="0" w:color="auto"/>
      </w:divBdr>
    </w:div>
    <w:div w:id="1134518310">
      <w:bodyDiv w:val="1"/>
      <w:marLeft w:val="0"/>
      <w:marRight w:val="0"/>
      <w:marTop w:val="0"/>
      <w:marBottom w:val="0"/>
      <w:divBdr>
        <w:top w:val="none" w:sz="0" w:space="0" w:color="auto"/>
        <w:left w:val="none" w:sz="0" w:space="0" w:color="auto"/>
        <w:bottom w:val="none" w:sz="0" w:space="0" w:color="auto"/>
        <w:right w:val="none" w:sz="0" w:space="0" w:color="auto"/>
      </w:divBdr>
    </w:div>
    <w:div w:id="1153983204">
      <w:bodyDiv w:val="1"/>
      <w:marLeft w:val="0"/>
      <w:marRight w:val="0"/>
      <w:marTop w:val="0"/>
      <w:marBottom w:val="0"/>
      <w:divBdr>
        <w:top w:val="none" w:sz="0" w:space="0" w:color="auto"/>
        <w:left w:val="none" w:sz="0" w:space="0" w:color="auto"/>
        <w:bottom w:val="none" w:sz="0" w:space="0" w:color="auto"/>
        <w:right w:val="none" w:sz="0" w:space="0" w:color="auto"/>
      </w:divBdr>
    </w:div>
    <w:div w:id="1173178816">
      <w:bodyDiv w:val="1"/>
      <w:marLeft w:val="0"/>
      <w:marRight w:val="0"/>
      <w:marTop w:val="0"/>
      <w:marBottom w:val="0"/>
      <w:divBdr>
        <w:top w:val="none" w:sz="0" w:space="0" w:color="auto"/>
        <w:left w:val="none" w:sz="0" w:space="0" w:color="auto"/>
        <w:bottom w:val="none" w:sz="0" w:space="0" w:color="auto"/>
        <w:right w:val="none" w:sz="0" w:space="0" w:color="auto"/>
      </w:divBdr>
    </w:div>
    <w:div w:id="1211112895">
      <w:bodyDiv w:val="1"/>
      <w:marLeft w:val="0"/>
      <w:marRight w:val="0"/>
      <w:marTop w:val="0"/>
      <w:marBottom w:val="0"/>
      <w:divBdr>
        <w:top w:val="none" w:sz="0" w:space="0" w:color="auto"/>
        <w:left w:val="none" w:sz="0" w:space="0" w:color="auto"/>
        <w:bottom w:val="none" w:sz="0" w:space="0" w:color="auto"/>
        <w:right w:val="none" w:sz="0" w:space="0" w:color="auto"/>
      </w:divBdr>
    </w:div>
    <w:div w:id="1230188540">
      <w:bodyDiv w:val="1"/>
      <w:marLeft w:val="0"/>
      <w:marRight w:val="0"/>
      <w:marTop w:val="0"/>
      <w:marBottom w:val="0"/>
      <w:divBdr>
        <w:top w:val="none" w:sz="0" w:space="0" w:color="auto"/>
        <w:left w:val="none" w:sz="0" w:space="0" w:color="auto"/>
        <w:bottom w:val="none" w:sz="0" w:space="0" w:color="auto"/>
        <w:right w:val="none" w:sz="0" w:space="0" w:color="auto"/>
      </w:divBdr>
    </w:div>
    <w:div w:id="1254439051">
      <w:bodyDiv w:val="1"/>
      <w:marLeft w:val="0"/>
      <w:marRight w:val="0"/>
      <w:marTop w:val="0"/>
      <w:marBottom w:val="0"/>
      <w:divBdr>
        <w:top w:val="none" w:sz="0" w:space="0" w:color="auto"/>
        <w:left w:val="none" w:sz="0" w:space="0" w:color="auto"/>
        <w:bottom w:val="none" w:sz="0" w:space="0" w:color="auto"/>
        <w:right w:val="none" w:sz="0" w:space="0" w:color="auto"/>
      </w:divBdr>
      <w:divsChild>
        <w:div w:id="1138064519">
          <w:marLeft w:val="0"/>
          <w:marRight w:val="0"/>
          <w:marTop w:val="0"/>
          <w:marBottom w:val="0"/>
          <w:divBdr>
            <w:top w:val="none" w:sz="0" w:space="0" w:color="auto"/>
            <w:left w:val="none" w:sz="0" w:space="0" w:color="auto"/>
            <w:bottom w:val="none" w:sz="0" w:space="0" w:color="auto"/>
            <w:right w:val="none" w:sz="0" w:space="0" w:color="auto"/>
          </w:divBdr>
        </w:div>
        <w:div w:id="42559126">
          <w:marLeft w:val="0"/>
          <w:marRight w:val="0"/>
          <w:marTop w:val="0"/>
          <w:marBottom w:val="0"/>
          <w:divBdr>
            <w:top w:val="none" w:sz="0" w:space="0" w:color="auto"/>
            <w:left w:val="none" w:sz="0" w:space="0" w:color="auto"/>
            <w:bottom w:val="none" w:sz="0" w:space="0" w:color="auto"/>
            <w:right w:val="none" w:sz="0" w:space="0" w:color="auto"/>
          </w:divBdr>
        </w:div>
        <w:div w:id="697585290">
          <w:marLeft w:val="0"/>
          <w:marRight w:val="0"/>
          <w:marTop w:val="0"/>
          <w:marBottom w:val="0"/>
          <w:divBdr>
            <w:top w:val="none" w:sz="0" w:space="0" w:color="auto"/>
            <w:left w:val="none" w:sz="0" w:space="0" w:color="auto"/>
            <w:bottom w:val="none" w:sz="0" w:space="0" w:color="auto"/>
            <w:right w:val="none" w:sz="0" w:space="0" w:color="auto"/>
          </w:divBdr>
        </w:div>
        <w:div w:id="325474492">
          <w:marLeft w:val="0"/>
          <w:marRight w:val="0"/>
          <w:marTop w:val="0"/>
          <w:marBottom w:val="0"/>
          <w:divBdr>
            <w:top w:val="none" w:sz="0" w:space="0" w:color="auto"/>
            <w:left w:val="none" w:sz="0" w:space="0" w:color="auto"/>
            <w:bottom w:val="none" w:sz="0" w:space="0" w:color="auto"/>
            <w:right w:val="none" w:sz="0" w:space="0" w:color="auto"/>
          </w:divBdr>
        </w:div>
        <w:div w:id="1273585302">
          <w:marLeft w:val="0"/>
          <w:marRight w:val="0"/>
          <w:marTop w:val="0"/>
          <w:marBottom w:val="0"/>
          <w:divBdr>
            <w:top w:val="none" w:sz="0" w:space="0" w:color="auto"/>
            <w:left w:val="none" w:sz="0" w:space="0" w:color="auto"/>
            <w:bottom w:val="none" w:sz="0" w:space="0" w:color="auto"/>
            <w:right w:val="none" w:sz="0" w:space="0" w:color="auto"/>
          </w:divBdr>
        </w:div>
      </w:divsChild>
    </w:div>
    <w:div w:id="1267494173">
      <w:bodyDiv w:val="1"/>
      <w:marLeft w:val="0"/>
      <w:marRight w:val="0"/>
      <w:marTop w:val="0"/>
      <w:marBottom w:val="0"/>
      <w:divBdr>
        <w:top w:val="none" w:sz="0" w:space="0" w:color="auto"/>
        <w:left w:val="none" w:sz="0" w:space="0" w:color="auto"/>
        <w:bottom w:val="none" w:sz="0" w:space="0" w:color="auto"/>
        <w:right w:val="none" w:sz="0" w:space="0" w:color="auto"/>
      </w:divBdr>
    </w:div>
    <w:div w:id="1282031163">
      <w:bodyDiv w:val="1"/>
      <w:marLeft w:val="0"/>
      <w:marRight w:val="0"/>
      <w:marTop w:val="0"/>
      <w:marBottom w:val="0"/>
      <w:divBdr>
        <w:top w:val="none" w:sz="0" w:space="0" w:color="auto"/>
        <w:left w:val="none" w:sz="0" w:space="0" w:color="auto"/>
        <w:bottom w:val="none" w:sz="0" w:space="0" w:color="auto"/>
        <w:right w:val="none" w:sz="0" w:space="0" w:color="auto"/>
      </w:divBdr>
    </w:div>
    <w:div w:id="1297763083">
      <w:bodyDiv w:val="1"/>
      <w:marLeft w:val="0"/>
      <w:marRight w:val="0"/>
      <w:marTop w:val="0"/>
      <w:marBottom w:val="0"/>
      <w:divBdr>
        <w:top w:val="none" w:sz="0" w:space="0" w:color="auto"/>
        <w:left w:val="none" w:sz="0" w:space="0" w:color="auto"/>
        <w:bottom w:val="none" w:sz="0" w:space="0" w:color="auto"/>
        <w:right w:val="none" w:sz="0" w:space="0" w:color="auto"/>
      </w:divBdr>
    </w:div>
    <w:div w:id="1300650987">
      <w:bodyDiv w:val="1"/>
      <w:marLeft w:val="0"/>
      <w:marRight w:val="0"/>
      <w:marTop w:val="0"/>
      <w:marBottom w:val="0"/>
      <w:divBdr>
        <w:top w:val="none" w:sz="0" w:space="0" w:color="auto"/>
        <w:left w:val="none" w:sz="0" w:space="0" w:color="auto"/>
        <w:bottom w:val="none" w:sz="0" w:space="0" w:color="auto"/>
        <w:right w:val="none" w:sz="0" w:space="0" w:color="auto"/>
      </w:divBdr>
    </w:div>
    <w:div w:id="1336422364">
      <w:bodyDiv w:val="1"/>
      <w:marLeft w:val="0"/>
      <w:marRight w:val="0"/>
      <w:marTop w:val="0"/>
      <w:marBottom w:val="0"/>
      <w:divBdr>
        <w:top w:val="none" w:sz="0" w:space="0" w:color="auto"/>
        <w:left w:val="none" w:sz="0" w:space="0" w:color="auto"/>
        <w:bottom w:val="none" w:sz="0" w:space="0" w:color="auto"/>
        <w:right w:val="none" w:sz="0" w:space="0" w:color="auto"/>
      </w:divBdr>
    </w:div>
    <w:div w:id="1339115234">
      <w:bodyDiv w:val="1"/>
      <w:marLeft w:val="0"/>
      <w:marRight w:val="0"/>
      <w:marTop w:val="0"/>
      <w:marBottom w:val="0"/>
      <w:divBdr>
        <w:top w:val="none" w:sz="0" w:space="0" w:color="auto"/>
        <w:left w:val="none" w:sz="0" w:space="0" w:color="auto"/>
        <w:bottom w:val="none" w:sz="0" w:space="0" w:color="auto"/>
        <w:right w:val="none" w:sz="0" w:space="0" w:color="auto"/>
      </w:divBdr>
    </w:div>
    <w:div w:id="1355496880">
      <w:bodyDiv w:val="1"/>
      <w:marLeft w:val="0"/>
      <w:marRight w:val="0"/>
      <w:marTop w:val="0"/>
      <w:marBottom w:val="0"/>
      <w:divBdr>
        <w:top w:val="none" w:sz="0" w:space="0" w:color="auto"/>
        <w:left w:val="none" w:sz="0" w:space="0" w:color="auto"/>
        <w:bottom w:val="none" w:sz="0" w:space="0" w:color="auto"/>
        <w:right w:val="none" w:sz="0" w:space="0" w:color="auto"/>
      </w:divBdr>
    </w:div>
    <w:div w:id="1377967480">
      <w:bodyDiv w:val="1"/>
      <w:marLeft w:val="0"/>
      <w:marRight w:val="0"/>
      <w:marTop w:val="0"/>
      <w:marBottom w:val="0"/>
      <w:divBdr>
        <w:top w:val="none" w:sz="0" w:space="0" w:color="auto"/>
        <w:left w:val="none" w:sz="0" w:space="0" w:color="auto"/>
        <w:bottom w:val="none" w:sz="0" w:space="0" w:color="auto"/>
        <w:right w:val="none" w:sz="0" w:space="0" w:color="auto"/>
      </w:divBdr>
    </w:div>
    <w:div w:id="1387492525">
      <w:bodyDiv w:val="1"/>
      <w:marLeft w:val="0"/>
      <w:marRight w:val="0"/>
      <w:marTop w:val="0"/>
      <w:marBottom w:val="0"/>
      <w:divBdr>
        <w:top w:val="none" w:sz="0" w:space="0" w:color="auto"/>
        <w:left w:val="none" w:sz="0" w:space="0" w:color="auto"/>
        <w:bottom w:val="none" w:sz="0" w:space="0" w:color="auto"/>
        <w:right w:val="none" w:sz="0" w:space="0" w:color="auto"/>
      </w:divBdr>
    </w:div>
    <w:div w:id="1389065533">
      <w:bodyDiv w:val="1"/>
      <w:marLeft w:val="0"/>
      <w:marRight w:val="0"/>
      <w:marTop w:val="0"/>
      <w:marBottom w:val="0"/>
      <w:divBdr>
        <w:top w:val="none" w:sz="0" w:space="0" w:color="auto"/>
        <w:left w:val="none" w:sz="0" w:space="0" w:color="auto"/>
        <w:bottom w:val="none" w:sz="0" w:space="0" w:color="auto"/>
        <w:right w:val="none" w:sz="0" w:space="0" w:color="auto"/>
      </w:divBdr>
    </w:div>
    <w:div w:id="1395155494">
      <w:bodyDiv w:val="1"/>
      <w:marLeft w:val="0"/>
      <w:marRight w:val="0"/>
      <w:marTop w:val="0"/>
      <w:marBottom w:val="0"/>
      <w:divBdr>
        <w:top w:val="none" w:sz="0" w:space="0" w:color="auto"/>
        <w:left w:val="none" w:sz="0" w:space="0" w:color="auto"/>
        <w:bottom w:val="none" w:sz="0" w:space="0" w:color="auto"/>
        <w:right w:val="none" w:sz="0" w:space="0" w:color="auto"/>
      </w:divBdr>
    </w:div>
    <w:div w:id="1427114118">
      <w:bodyDiv w:val="1"/>
      <w:marLeft w:val="0"/>
      <w:marRight w:val="0"/>
      <w:marTop w:val="0"/>
      <w:marBottom w:val="0"/>
      <w:divBdr>
        <w:top w:val="none" w:sz="0" w:space="0" w:color="auto"/>
        <w:left w:val="none" w:sz="0" w:space="0" w:color="auto"/>
        <w:bottom w:val="none" w:sz="0" w:space="0" w:color="auto"/>
        <w:right w:val="none" w:sz="0" w:space="0" w:color="auto"/>
      </w:divBdr>
    </w:div>
    <w:div w:id="1440639433">
      <w:bodyDiv w:val="1"/>
      <w:marLeft w:val="0"/>
      <w:marRight w:val="0"/>
      <w:marTop w:val="0"/>
      <w:marBottom w:val="0"/>
      <w:divBdr>
        <w:top w:val="none" w:sz="0" w:space="0" w:color="auto"/>
        <w:left w:val="none" w:sz="0" w:space="0" w:color="auto"/>
        <w:bottom w:val="none" w:sz="0" w:space="0" w:color="auto"/>
        <w:right w:val="none" w:sz="0" w:space="0" w:color="auto"/>
      </w:divBdr>
    </w:div>
    <w:div w:id="1446735978">
      <w:bodyDiv w:val="1"/>
      <w:marLeft w:val="0"/>
      <w:marRight w:val="0"/>
      <w:marTop w:val="0"/>
      <w:marBottom w:val="0"/>
      <w:divBdr>
        <w:top w:val="none" w:sz="0" w:space="0" w:color="auto"/>
        <w:left w:val="none" w:sz="0" w:space="0" w:color="auto"/>
        <w:bottom w:val="none" w:sz="0" w:space="0" w:color="auto"/>
        <w:right w:val="none" w:sz="0" w:space="0" w:color="auto"/>
      </w:divBdr>
    </w:div>
    <w:div w:id="1450512551">
      <w:bodyDiv w:val="1"/>
      <w:marLeft w:val="0"/>
      <w:marRight w:val="0"/>
      <w:marTop w:val="0"/>
      <w:marBottom w:val="0"/>
      <w:divBdr>
        <w:top w:val="none" w:sz="0" w:space="0" w:color="auto"/>
        <w:left w:val="none" w:sz="0" w:space="0" w:color="auto"/>
        <w:bottom w:val="none" w:sz="0" w:space="0" w:color="auto"/>
        <w:right w:val="none" w:sz="0" w:space="0" w:color="auto"/>
      </w:divBdr>
    </w:div>
    <w:div w:id="1485077776">
      <w:bodyDiv w:val="1"/>
      <w:marLeft w:val="0"/>
      <w:marRight w:val="0"/>
      <w:marTop w:val="0"/>
      <w:marBottom w:val="0"/>
      <w:divBdr>
        <w:top w:val="none" w:sz="0" w:space="0" w:color="auto"/>
        <w:left w:val="none" w:sz="0" w:space="0" w:color="auto"/>
        <w:bottom w:val="none" w:sz="0" w:space="0" w:color="auto"/>
        <w:right w:val="none" w:sz="0" w:space="0" w:color="auto"/>
      </w:divBdr>
    </w:div>
    <w:div w:id="1517109672">
      <w:bodyDiv w:val="1"/>
      <w:marLeft w:val="0"/>
      <w:marRight w:val="0"/>
      <w:marTop w:val="0"/>
      <w:marBottom w:val="0"/>
      <w:divBdr>
        <w:top w:val="none" w:sz="0" w:space="0" w:color="auto"/>
        <w:left w:val="none" w:sz="0" w:space="0" w:color="auto"/>
        <w:bottom w:val="none" w:sz="0" w:space="0" w:color="auto"/>
        <w:right w:val="none" w:sz="0" w:space="0" w:color="auto"/>
      </w:divBdr>
    </w:div>
    <w:div w:id="1546210558">
      <w:bodyDiv w:val="1"/>
      <w:marLeft w:val="0"/>
      <w:marRight w:val="0"/>
      <w:marTop w:val="0"/>
      <w:marBottom w:val="0"/>
      <w:divBdr>
        <w:top w:val="none" w:sz="0" w:space="0" w:color="auto"/>
        <w:left w:val="none" w:sz="0" w:space="0" w:color="auto"/>
        <w:bottom w:val="none" w:sz="0" w:space="0" w:color="auto"/>
        <w:right w:val="none" w:sz="0" w:space="0" w:color="auto"/>
      </w:divBdr>
    </w:div>
    <w:div w:id="1547525978">
      <w:bodyDiv w:val="1"/>
      <w:marLeft w:val="0"/>
      <w:marRight w:val="0"/>
      <w:marTop w:val="0"/>
      <w:marBottom w:val="0"/>
      <w:divBdr>
        <w:top w:val="none" w:sz="0" w:space="0" w:color="auto"/>
        <w:left w:val="none" w:sz="0" w:space="0" w:color="auto"/>
        <w:bottom w:val="none" w:sz="0" w:space="0" w:color="auto"/>
        <w:right w:val="none" w:sz="0" w:space="0" w:color="auto"/>
      </w:divBdr>
    </w:div>
    <w:div w:id="1586381722">
      <w:bodyDiv w:val="1"/>
      <w:marLeft w:val="0"/>
      <w:marRight w:val="0"/>
      <w:marTop w:val="0"/>
      <w:marBottom w:val="0"/>
      <w:divBdr>
        <w:top w:val="none" w:sz="0" w:space="0" w:color="auto"/>
        <w:left w:val="none" w:sz="0" w:space="0" w:color="auto"/>
        <w:bottom w:val="none" w:sz="0" w:space="0" w:color="auto"/>
        <w:right w:val="none" w:sz="0" w:space="0" w:color="auto"/>
      </w:divBdr>
    </w:div>
    <w:div w:id="1595631548">
      <w:bodyDiv w:val="1"/>
      <w:marLeft w:val="0"/>
      <w:marRight w:val="0"/>
      <w:marTop w:val="0"/>
      <w:marBottom w:val="0"/>
      <w:divBdr>
        <w:top w:val="none" w:sz="0" w:space="0" w:color="auto"/>
        <w:left w:val="none" w:sz="0" w:space="0" w:color="auto"/>
        <w:bottom w:val="none" w:sz="0" w:space="0" w:color="auto"/>
        <w:right w:val="none" w:sz="0" w:space="0" w:color="auto"/>
      </w:divBdr>
    </w:div>
    <w:div w:id="1598636023">
      <w:bodyDiv w:val="1"/>
      <w:marLeft w:val="0"/>
      <w:marRight w:val="0"/>
      <w:marTop w:val="0"/>
      <w:marBottom w:val="0"/>
      <w:divBdr>
        <w:top w:val="none" w:sz="0" w:space="0" w:color="auto"/>
        <w:left w:val="none" w:sz="0" w:space="0" w:color="auto"/>
        <w:bottom w:val="none" w:sz="0" w:space="0" w:color="auto"/>
        <w:right w:val="none" w:sz="0" w:space="0" w:color="auto"/>
      </w:divBdr>
    </w:div>
    <w:div w:id="1639918378">
      <w:bodyDiv w:val="1"/>
      <w:marLeft w:val="0"/>
      <w:marRight w:val="0"/>
      <w:marTop w:val="0"/>
      <w:marBottom w:val="0"/>
      <w:divBdr>
        <w:top w:val="none" w:sz="0" w:space="0" w:color="auto"/>
        <w:left w:val="none" w:sz="0" w:space="0" w:color="auto"/>
        <w:bottom w:val="none" w:sz="0" w:space="0" w:color="auto"/>
        <w:right w:val="none" w:sz="0" w:space="0" w:color="auto"/>
      </w:divBdr>
    </w:div>
    <w:div w:id="1651401974">
      <w:bodyDiv w:val="1"/>
      <w:marLeft w:val="0"/>
      <w:marRight w:val="0"/>
      <w:marTop w:val="0"/>
      <w:marBottom w:val="0"/>
      <w:divBdr>
        <w:top w:val="none" w:sz="0" w:space="0" w:color="auto"/>
        <w:left w:val="none" w:sz="0" w:space="0" w:color="auto"/>
        <w:bottom w:val="none" w:sz="0" w:space="0" w:color="auto"/>
        <w:right w:val="none" w:sz="0" w:space="0" w:color="auto"/>
      </w:divBdr>
    </w:div>
    <w:div w:id="1682858849">
      <w:bodyDiv w:val="1"/>
      <w:marLeft w:val="0"/>
      <w:marRight w:val="0"/>
      <w:marTop w:val="0"/>
      <w:marBottom w:val="0"/>
      <w:divBdr>
        <w:top w:val="none" w:sz="0" w:space="0" w:color="auto"/>
        <w:left w:val="none" w:sz="0" w:space="0" w:color="auto"/>
        <w:bottom w:val="none" w:sz="0" w:space="0" w:color="auto"/>
        <w:right w:val="none" w:sz="0" w:space="0" w:color="auto"/>
      </w:divBdr>
    </w:div>
    <w:div w:id="1687289948">
      <w:bodyDiv w:val="1"/>
      <w:marLeft w:val="0"/>
      <w:marRight w:val="0"/>
      <w:marTop w:val="0"/>
      <w:marBottom w:val="0"/>
      <w:divBdr>
        <w:top w:val="none" w:sz="0" w:space="0" w:color="auto"/>
        <w:left w:val="none" w:sz="0" w:space="0" w:color="auto"/>
        <w:bottom w:val="none" w:sz="0" w:space="0" w:color="auto"/>
        <w:right w:val="none" w:sz="0" w:space="0" w:color="auto"/>
      </w:divBdr>
    </w:div>
    <w:div w:id="1697343549">
      <w:bodyDiv w:val="1"/>
      <w:marLeft w:val="0"/>
      <w:marRight w:val="0"/>
      <w:marTop w:val="0"/>
      <w:marBottom w:val="0"/>
      <w:divBdr>
        <w:top w:val="none" w:sz="0" w:space="0" w:color="auto"/>
        <w:left w:val="none" w:sz="0" w:space="0" w:color="auto"/>
        <w:bottom w:val="none" w:sz="0" w:space="0" w:color="auto"/>
        <w:right w:val="none" w:sz="0" w:space="0" w:color="auto"/>
      </w:divBdr>
    </w:div>
    <w:div w:id="1736119423">
      <w:bodyDiv w:val="1"/>
      <w:marLeft w:val="0"/>
      <w:marRight w:val="0"/>
      <w:marTop w:val="0"/>
      <w:marBottom w:val="0"/>
      <w:divBdr>
        <w:top w:val="none" w:sz="0" w:space="0" w:color="auto"/>
        <w:left w:val="none" w:sz="0" w:space="0" w:color="auto"/>
        <w:bottom w:val="none" w:sz="0" w:space="0" w:color="auto"/>
        <w:right w:val="none" w:sz="0" w:space="0" w:color="auto"/>
      </w:divBdr>
    </w:div>
    <w:div w:id="1741555088">
      <w:bodyDiv w:val="1"/>
      <w:marLeft w:val="0"/>
      <w:marRight w:val="0"/>
      <w:marTop w:val="0"/>
      <w:marBottom w:val="0"/>
      <w:divBdr>
        <w:top w:val="none" w:sz="0" w:space="0" w:color="auto"/>
        <w:left w:val="none" w:sz="0" w:space="0" w:color="auto"/>
        <w:bottom w:val="none" w:sz="0" w:space="0" w:color="auto"/>
        <w:right w:val="none" w:sz="0" w:space="0" w:color="auto"/>
      </w:divBdr>
    </w:div>
    <w:div w:id="1755518107">
      <w:bodyDiv w:val="1"/>
      <w:marLeft w:val="0"/>
      <w:marRight w:val="0"/>
      <w:marTop w:val="0"/>
      <w:marBottom w:val="0"/>
      <w:divBdr>
        <w:top w:val="none" w:sz="0" w:space="0" w:color="auto"/>
        <w:left w:val="none" w:sz="0" w:space="0" w:color="auto"/>
        <w:bottom w:val="none" w:sz="0" w:space="0" w:color="auto"/>
        <w:right w:val="none" w:sz="0" w:space="0" w:color="auto"/>
      </w:divBdr>
    </w:div>
    <w:div w:id="1764297651">
      <w:bodyDiv w:val="1"/>
      <w:marLeft w:val="0"/>
      <w:marRight w:val="0"/>
      <w:marTop w:val="0"/>
      <w:marBottom w:val="0"/>
      <w:divBdr>
        <w:top w:val="none" w:sz="0" w:space="0" w:color="auto"/>
        <w:left w:val="none" w:sz="0" w:space="0" w:color="auto"/>
        <w:bottom w:val="none" w:sz="0" w:space="0" w:color="auto"/>
        <w:right w:val="none" w:sz="0" w:space="0" w:color="auto"/>
      </w:divBdr>
    </w:div>
    <w:div w:id="1773889532">
      <w:bodyDiv w:val="1"/>
      <w:marLeft w:val="0"/>
      <w:marRight w:val="0"/>
      <w:marTop w:val="0"/>
      <w:marBottom w:val="0"/>
      <w:divBdr>
        <w:top w:val="none" w:sz="0" w:space="0" w:color="auto"/>
        <w:left w:val="none" w:sz="0" w:space="0" w:color="auto"/>
        <w:bottom w:val="none" w:sz="0" w:space="0" w:color="auto"/>
        <w:right w:val="none" w:sz="0" w:space="0" w:color="auto"/>
      </w:divBdr>
    </w:div>
    <w:div w:id="1790969521">
      <w:bodyDiv w:val="1"/>
      <w:marLeft w:val="0"/>
      <w:marRight w:val="0"/>
      <w:marTop w:val="0"/>
      <w:marBottom w:val="0"/>
      <w:divBdr>
        <w:top w:val="none" w:sz="0" w:space="0" w:color="auto"/>
        <w:left w:val="none" w:sz="0" w:space="0" w:color="auto"/>
        <w:bottom w:val="none" w:sz="0" w:space="0" w:color="auto"/>
        <w:right w:val="none" w:sz="0" w:space="0" w:color="auto"/>
      </w:divBdr>
    </w:div>
    <w:div w:id="1796174934">
      <w:bodyDiv w:val="1"/>
      <w:marLeft w:val="0"/>
      <w:marRight w:val="0"/>
      <w:marTop w:val="0"/>
      <w:marBottom w:val="0"/>
      <w:divBdr>
        <w:top w:val="none" w:sz="0" w:space="0" w:color="auto"/>
        <w:left w:val="none" w:sz="0" w:space="0" w:color="auto"/>
        <w:bottom w:val="none" w:sz="0" w:space="0" w:color="auto"/>
        <w:right w:val="none" w:sz="0" w:space="0" w:color="auto"/>
      </w:divBdr>
    </w:div>
    <w:div w:id="1803421590">
      <w:bodyDiv w:val="1"/>
      <w:marLeft w:val="0"/>
      <w:marRight w:val="0"/>
      <w:marTop w:val="0"/>
      <w:marBottom w:val="0"/>
      <w:divBdr>
        <w:top w:val="none" w:sz="0" w:space="0" w:color="auto"/>
        <w:left w:val="none" w:sz="0" w:space="0" w:color="auto"/>
        <w:bottom w:val="none" w:sz="0" w:space="0" w:color="auto"/>
        <w:right w:val="none" w:sz="0" w:space="0" w:color="auto"/>
      </w:divBdr>
    </w:div>
    <w:div w:id="1807504688">
      <w:bodyDiv w:val="1"/>
      <w:marLeft w:val="0"/>
      <w:marRight w:val="0"/>
      <w:marTop w:val="0"/>
      <w:marBottom w:val="0"/>
      <w:divBdr>
        <w:top w:val="none" w:sz="0" w:space="0" w:color="auto"/>
        <w:left w:val="none" w:sz="0" w:space="0" w:color="auto"/>
        <w:bottom w:val="none" w:sz="0" w:space="0" w:color="auto"/>
        <w:right w:val="none" w:sz="0" w:space="0" w:color="auto"/>
      </w:divBdr>
    </w:div>
    <w:div w:id="1826967059">
      <w:bodyDiv w:val="1"/>
      <w:marLeft w:val="0"/>
      <w:marRight w:val="0"/>
      <w:marTop w:val="0"/>
      <w:marBottom w:val="0"/>
      <w:divBdr>
        <w:top w:val="none" w:sz="0" w:space="0" w:color="auto"/>
        <w:left w:val="none" w:sz="0" w:space="0" w:color="auto"/>
        <w:bottom w:val="none" w:sz="0" w:space="0" w:color="auto"/>
        <w:right w:val="none" w:sz="0" w:space="0" w:color="auto"/>
      </w:divBdr>
    </w:div>
    <w:div w:id="1843084176">
      <w:bodyDiv w:val="1"/>
      <w:marLeft w:val="0"/>
      <w:marRight w:val="0"/>
      <w:marTop w:val="0"/>
      <w:marBottom w:val="0"/>
      <w:divBdr>
        <w:top w:val="none" w:sz="0" w:space="0" w:color="auto"/>
        <w:left w:val="none" w:sz="0" w:space="0" w:color="auto"/>
        <w:bottom w:val="none" w:sz="0" w:space="0" w:color="auto"/>
        <w:right w:val="none" w:sz="0" w:space="0" w:color="auto"/>
      </w:divBdr>
    </w:div>
    <w:div w:id="1858617676">
      <w:bodyDiv w:val="1"/>
      <w:marLeft w:val="0"/>
      <w:marRight w:val="0"/>
      <w:marTop w:val="0"/>
      <w:marBottom w:val="0"/>
      <w:divBdr>
        <w:top w:val="none" w:sz="0" w:space="0" w:color="auto"/>
        <w:left w:val="none" w:sz="0" w:space="0" w:color="auto"/>
        <w:bottom w:val="none" w:sz="0" w:space="0" w:color="auto"/>
        <w:right w:val="none" w:sz="0" w:space="0" w:color="auto"/>
      </w:divBdr>
    </w:div>
    <w:div w:id="1864830105">
      <w:bodyDiv w:val="1"/>
      <w:marLeft w:val="0"/>
      <w:marRight w:val="0"/>
      <w:marTop w:val="0"/>
      <w:marBottom w:val="0"/>
      <w:divBdr>
        <w:top w:val="none" w:sz="0" w:space="0" w:color="auto"/>
        <w:left w:val="none" w:sz="0" w:space="0" w:color="auto"/>
        <w:bottom w:val="none" w:sz="0" w:space="0" w:color="auto"/>
        <w:right w:val="none" w:sz="0" w:space="0" w:color="auto"/>
      </w:divBdr>
    </w:div>
    <w:div w:id="1867980724">
      <w:bodyDiv w:val="1"/>
      <w:marLeft w:val="0"/>
      <w:marRight w:val="0"/>
      <w:marTop w:val="0"/>
      <w:marBottom w:val="0"/>
      <w:divBdr>
        <w:top w:val="none" w:sz="0" w:space="0" w:color="auto"/>
        <w:left w:val="none" w:sz="0" w:space="0" w:color="auto"/>
        <w:bottom w:val="none" w:sz="0" w:space="0" w:color="auto"/>
        <w:right w:val="none" w:sz="0" w:space="0" w:color="auto"/>
      </w:divBdr>
    </w:div>
    <w:div w:id="1868181161">
      <w:bodyDiv w:val="1"/>
      <w:marLeft w:val="0"/>
      <w:marRight w:val="0"/>
      <w:marTop w:val="0"/>
      <w:marBottom w:val="0"/>
      <w:divBdr>
        <w:top w:val="none" w:sz="0" w:space="0" w:color="auto"/>
        <w:left w:val="none" w:sz="0" w:space="0" w:color="auto"/>
        <w:bottom w:val="none" w:sz="0" w:space="0" w:color="auto"/>
        <w:right w:val="none" w:sz="0" w:space="0" w:color="auto"/>
      </w:divBdr>
    </w:div>
    <w:div w:id="1869878926">
      <w:bodyDiv w:val="1"/>
      <w:marLeft w:val="0"/>
      <w:marRight w:val="0"/>
      <w:marTop w:val="0"/>
      <w:marBottom w:val="0"/>
      <w:divBdr>
        <w:top w:val="none" w:sz="0" w:space="0" w:color="auto"/>
        <w:left w:val="none" w:sz="0" w:space="0" w:color="auto"/>
        <w:bottom w:val="none" w:sz="0" w:space="0" w:color="auto"/>
        <w:right w:val="none" w:sz="0" w:space="0" w:color="auto"/>
      </w:divBdr>
    </w:div>
    <w:div w:id="1895047518">
      <w:bodyDiv w:val="1"/>
      <w:marLeft w:val="0"/>
      <w:marRight w:val="0"/>
      <w:marTop w:val="0"/>
      <w:marBottom w:val="0"/>
      <w:divBdr>
        <w:top w:val="none" w:sz="0" w:space="0" w:color="auto"/>
        <w:left w:val="none" w:sz="0" w:space="0" w:color="auto"/>
        <w:bottom w:val="none" w:sz="0" w:space="0" w:color="auto"/>
        <w:right w:val="none" w:sz="0" w:space="0" w:color="auto"/>
      </w:divBdr>
    </w:div>
    <w:div w:id="1907493371">
      <w:bodyDiv w:val="1"/>
      <w:marLeft w:val="0"/>
      <w:marRight w:val="0"/>
      <w:marTop w:val="0"/>
      <w:marBottom w:val="0"/>
      <w:divBdr>
        <w:top w:val="none" w:sz="0" w:space="0" w:color="auto"/>
        <w:left w:val="none" w:sz="0" w:space="0" w:color="auto"/>
        <w:bottom w:val="none" w:sz="0" w:space="0" w:color="auto"/>
        <w:right w:val="none" w:sz="0" w:space="0" w:color="auto"/>
      </w:divBdr>
    </w:div>
    <w:div w:id="1911885724">
      <w:bodyDiv w:val="1"/>
      <w:marLeft w:val="0"/>
      <w:marRight w:val="0"/>
      <w:marTop w:val="0"/>
      <w:marBottom w:val="0"/>
      <w:divBdr>
        <w:top w:val="none" w:sz="0" w:space="0" w:color="auto"/>
        <w:left w:val="none" w:sz="0" w:space="0" w:color="auto"/>
        <w:bottom w:val="none" w:sz="0" w:space="0" w:color="auto"/>
        <w:right w:val="none" w:sz="0" w:space="0" w:color="auto"/>
      </w:divBdr>
      <w:divsChild>
        <w:div w:id="1341352647">
          <w:marLeft w:val="0"/>
          <w:marRight w:val="0"/>
          <w:marTop w:val="0"/>
          <w:marBottom w:val="0"/>
          <w:divBdr>
            <w:top w:val="none" w:sz="0" w:space="0" w:color="auto"/>
            <w:left w:val="none" w:sz="0" w:space="0" w:color="auto"/>
            <w:bottom w:val="none" w:sz="0" w:space="0" w:color="auto"/>
            <w:right w:val="none" w:sz="0" w:space="0" w:color="auto"/>
          </w:divBdr>
          <w:divsChild>
            <w:div w:id="323973764">
              <w:marLeft w:val="0"/>
              <w:marRight w:val="0"/>
              <w:marTop w:val="0"/>
              <w:marBottom w:val="0"/>
              <w:divBdr>
                <w:top w:val="none" w:sz="0" w:space="0" w:color="auto"/>
                <w:left w:val="none" w:sz="0" w:space="0" w:color="auto"/>
                <w:bottom w:val="none" w:sz="0" w:space="0" w:color="auto"/>
                <w:right w:val="none" w:sz="0" w:space="0" w:color="auto"/>
              </w:divBdr>
              <w:divsChild>
                <w:div w:id="1154835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5819874">
      <w:bodyDiv w:val="1"/>
      <w:marLeft w:val="0"/>
      <w:marRight w:val="0"/>
      <w:marTop w:val="0"/>
      <w:marBottom w:val="0"/>
      <w:divBdr>
        <w:top w:val="none" w:sz="0" w:space="0" w:color="auto"/>
        <w:left w:val="none" w:sz="0" w:space="0" w:color="auto"/>
        <w:bottom w:val="none" w:sz="0" w:space="0" w:color="auto"/>
        <w:right w:val="none" w:sz="0" w:space="0" w:color="auto"/>
      </w:divBdr>
    </w:div>
    <w:div w:id="1915973633">
      <w:bodyDiv w:val="1"/>
      <w:marLeft w:val="0"/>
      <w:marRight w:val="0"/>
      <w:marTop w:val="0"/>
      <w:marBottom w:val="0"/>
      <w:divBdr>
        <w:top w:val="none" w:sz="0" w:space="0" w:color="auto"/>
        <w:left w:val="none" w:sz="0" w:space="0" w:color="auto"/>
        <w:bottom w:val="none" w:sz="0" w:space="0" w:color="auto"/>
        <w:right w:val="none" w:sz="0" w:space="0" w:color="auto"/>
      </w:divBdr>
    </w:div>
    <w:div w:id="1933078901">
      <w:bodyDiv w:val="1"/>
      <w:marLeft w:val="0"/>
      <w:marRight w:val="0"/>
      <w:marTop w:val="0"/>
      <w:marBottom w:val="0"/>
      <w:divBdr>
        <w:top w:val="none" w:sz="0" w:space="0" w:color="auto"/>
        <w:left w:val="none" w:sz="0" w:space="0" w:color="auto"/>
        <w:bottom w:val="none" w:sz="0" w:space="0" w:color="auto"/>
        <w:right w:val="none" w:sz="0" w:space="0" w:color="auto"/>
      </w:divBdr>
    </w:div>
    <w:div w:id="1978339928">
      <w:bodyDiv w:val="1"/>
      <w:marLeft w:val="0"/>
      <w:marRight w:val="0"/>
      <w:marTop w:val="0"/>
      <w:marBottom w:val="0"/>
      <w:divBdr>
        <w:top w:val="none" w:sz="0" w:space="0" w:color="auto"/>
        <w:left w:val="none" w:sz="0" w:space="0" w:color="auto"/>
        <w:bottom w:val="none" w:sz="0" w:space="0" w:color="auto"/>
        <w:right w:val="none" w:sz="0" w:space="0" w:color="auto"/>
      </w:divBdr>
    </w:div>
    <w:div w:id="1984920995">
      <w:bodyDiv w:val="1"/>
      <w:marLeft w:val="0"/>
      <w:marRight w:val="0"/>
      <w:marTop w:val="0"/>
      <w:marBottom w:val="0"/>
      <w:divBdr>
        <w:top w:val="none" w:sz="0" w:space="0" w:color="auto"/>
        <w:left w:val="none" w:sz="0" w:space="0" w:color="auto"/>
        <w:bottom w:val="none" w:sz="0" w:space="0" w:color="auto"/>
        <w:right w:val="none" w:sz="0" w:space="0" w:color="auto"/>
      </w:divBdr>
    </w:div>
    <w:div w:id="1997218482">
      <w:bodyDiv w:val="1"/>
      <w:marLeft w:val="0"/>
      <w:marRight w:val="0"/>
      <w:marTop w:val="0"/>
      <w:marBottom w:val="0"/>
      <w:divBdr>
        <w:top w:val="none" w:sz="0" w:space="0" w:color="auto"/>
        <w:left w:val="none" w:sz="0" w:space="0" w:color="auto"/>
        <w:bottom w:val="none" w:sz="0" w:space="0" w:color="auto"/>
        <w:right w:val="none" w:sz="0" w:space="0" w:color="auto"/>
      </w:divBdr>
    </w:div>
    <w:div w:id="2017684114">
      <w:bodyDiv w:val="1"/>
      <w:marLeft w:val="0"/>
      <w:marRight w:val="0"/>
      <w:marTop w:val="0"/>
      <w:marBottom w:val="0"/>
      <w:divBdr>
        <w:top w:val="none" w:sz="0" w:space="0" w:color="auto"/>
        <w:left w:val="none" w:sz="0" w:space="0" w:color="auto"/>
        <w:bottom w:val="none" w:sz="0" w:space="0" w:color="auto"/>
        <w:right w:val="none" w:sz="0" w:space="0" w:color="auto"/>
      </w:divBdr>
    </w:div>
    <w:div w:id="2021661701">
      <w:bodyDiv w:val="1"/>
      <w:marLeft w:val="0"/>
      <w:marRight w:val="0"/>
      <w:marTop w:val="0"/>
      <w:marBottom w:val="0"/>
      <w:divBdr>
        <w:top w:val="none" w:sz="0" w:space="0" w:color="auto"/>
        <w:left w:val="none" w:sz="0" w:space="0" w:color="auto"/>
        <w:bottom w:val="none" w:sz="0" w:space="0" w:color="auto"/>
        <w:right w:val="none" w:sz="0" w:space="0" w:color="auto"/>
      </w:divBdr>
    </w:div>
    <w:div w:id="2030714825">
      <w:bodyDiv w:val="1"/>
      <w:marLeft w:val="0"/>
      <w:marRight w:val="0"/>
      <w:marTop w:val="0"/>
      <w:marBottom w:val="0"/>
      <w:divBdr>
        <w:top w:val="none" w:sz="0" w:space="0" w:color="auto"/>
        <w:left w:val="none" w:sz="0" w:space="0" w:color="auto"/>
        <w:bottom w:val="none" w:sz="0" w:space="0" w:color="auto"/>
        <w:right w:val="none" w:sz="0" w:space="0" w:color="auto"/>
      </w:divBdr>
    </w:div>
    <w:div w:id="2045476618">
      <w:bodyDiv w:val="1"/>
      <w:marLeft w:val="0"/>
      <w:marRight w:val="0"/>
      <w:marTop w:val="0"/>
      <w:marBottom w:val="0"/>
      <w:divBdr>
        <w:top w:val="none" w:sz="0" w:space="0" w:color="auto"/>
        <w:left w:val="none" w:sz="0" w:space="0" w:color="auto"/>
        <w:bottom w:val="none" w:sz="0" w:space="0" w:color="auto"/>
        <w:right w:val="none" w:sz="0" w:space="0" w:color="auto"/>
      </w:divBdr>
    </w:div>
    <w:div w:id="2050954586">
      <w:bodyDiv w:val="1"/>
      <w:marLeft w:val="0"/>
      <w:marRight w:val="0"/>
      <w:marTop w:val="0"/>
      <w:marBottom w:val="0"/>
      <w:divBdr>
        <w:top w:val="none" w:sz="0" w:space="0" w:color="auto"/>
        <w:left w:val="none" w:sz="0" w:space="0" w:color="auto"/>
        <w:bottom w:val="none" w:sz="0" w:space="0" w:color="auto"/>
        <w:right w:val="none" w:sz="0" w:space="0" w:color="auto"/>
      </w:divBdr>
    </w:div>
    <w:div w:id="2053143191">
      <w:bodyDiv w:val="1"/>
      <w:marLeft w:val="0"/>
      <w:marRight w:val="0"/>
      <w:marTop w:val="0"/>
      <w:marBottom w:val="0"/>
      <w:divBdr>
        <w:top w:val="none" w:sz="0" w:space="0" w:color="auto"/>
        <w:left w:val="none" w:sz="0" w:space="0" w:color="auto"/>
        <w:bottom w:val="none" w:sz="0" w:space="0" w:color="auto"/>
        <w:right w:val="none" w:sz="0" w:space="0" w:color="auto"/>
      </w:divBdr>
    </w:div>
    <w:div w:id="2061511007">
      <w:bodyDiv w:val="1"/>
      <w:marLeft w:val="0"/>
      <w:marRight w:val="0"/>
      <w:marTop w:val="0"/>
      <w:marBottom w:val="0"/>
      <w:divBdr>
        <w:top w:val="none" w:sz="0" w:space="0" w:color="auto"/>
        <w:left w:val="none" w:sz="0" w:space="0" w:color="auto"/>
        <w:bottom w:val="none" w:sz="0" w:space="0" w:color="auto"/>
        <w:right w:val="none" w:sz="0" w:space="0" w:color="auto"/>
      </w:divBdr>
    </w:div>
    <w:div w:id="2069956432">
      <w:bodyDiv w:val="1"/>
      <w:marLeft w:val="0"/>
      <w:marRight w:val="0"/>
      <w:marTop w:val="0"/>
      <w:marBottom w:val="0"/>
      <w:divBdr>
        <w:top w:val="none" w:sz="0" w:space="0" w:color="auto"/>
        <w:left w:val="none" w:sz="0" w:space="0" w:color="auto"/>
        <w:bottom w:val="none" w:sz="0" w:space="0" w:color="auto"/>
        <w:right w:val="none" w:sz="0" w:space="0" w:color="auto"/>
      </w:divBdr>
    </w:div>
    <w:div w:id="2096854196">
      <w:bodyDiv w:val="1"/>
      <w:marLeft w:val="0"/>
      <w:marRight w:val="0"/>
      <w:marTop w:val="0"/>
      <w:marBottom w:val="0"/>
      <w:divBdr>
        <w:top w:val="none" w:sz="0" w:space="0" w:color="auto"/>
        <w:left w:val="none" w:sz="0" w:space="0" w:color="auto"/>
        <w:bottom w:val="none" w:sz="0" w:space="0" w:color="auto"/>
        <w:right w:val="none" w:sz="0" w:space="0" w:color="auto"/>
      </w:divBdr>
    </w:div>
    <w:div w:id="2110158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3" Type="http://schemas.openxmlformats.org/officeDocument/2006/relationships/hyperlink" Target="mailto:ajsuarez8@itb.edu.ec" TargetMode="External"/><Relationship Id="rId2" Type="http://schemas.openxmlformats.org/officeDocument/2006/relationships/hyperlink" Target="mailto:jsfigueroa3@bolivariano.edu.ec" TargetMode="External"/><Relationship Id="rId1" Type="http://schemas.openxmlformats.org/officeDocument/2006/relationships/hyperlink" Target="mailto:ajsuarez8@itb.edu.ec" TargetMode="External"/><Relationship Id="rId4" Type="http://schemas.openxmlformats.org/officeDocument/2006/relationships/hyperlink" Target="mailto:jsfigueroa3@bolivariano.edu.ec"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BC4B37E-F3BF-4643-AAE6-69608942024A}">
  <we:reference id="wa104382081" version="1.55.1.0" store="es-HN" storeType="OMEX"/>
  <we:alternateReferences>
    <we:reference id="wa104382081" version="1.55.1.0" store="es-HN" storeType="OMEX"/>
  </we:alternateReferences>
  <we:properties>
    <we:property name="MENDELEY_CITATIONS" value="[{&quot;citationID&quot;:&quot;MENDELEY_CITATION_4793f3cc-6571-4eb7-be94-c306e9e36e5e&quot;,&quot;properties&quot;:{&quot;noteIndex&quot;:0},&quot;isEdited&quot;:false,&quot;manualOverride&quot;:{&quot;isManuallyOverridden&quot;:true,&quot;citeprocText&quot;:&quot;(Moreira, 2002)&quot;,&quot;manualOverrideText&quot;:&quot;Para (Moreira, 2002)&quot;},&quot;citationTag&quot;:&quot;MENDELEY_CITATION_v3_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&quot;,&quot;citationItems&quot;:[{&quot;id&quot;:&quot;24c1b95f-b17b-344c-8de0-9ae553d3fddd&quot;,&quot;itemData&quot;:{&quot;type&quot;:&quot;chapter&quot;,&quot;id&quot;:&quot;24c1b95f-b17b-344c-8de0-9ae553d3fddd&quot;,&quot;title&quot;:&quot;Investigación en educación en ciencias: métodos cualitativos&quot;,&quot;author&quot;:[{&quot;family&quot;:&quot;Moreira&quot;,&quot;given&quot;:&quot;Ma&quot;,&quot;parse-names&quot;:false,&quot;dropping-particle&quot;:&quot;&quot;,&quot;non-dropping-particle&quot;:&quot;&quot;}],&quot;container-title&quot;:&quot;Investigación en educación en ciencias métodos cualitativos&quot;,&quot;chapter-number&quot;:&quot;14&quot;,&quot;URL&quot;:&quot;http://www.if.ufrgs.br/~moreira/metodoscualitativos.pdf&quot;,&quot;issued&quot;:{&quot;date-parts&quot;:[[2002]]},&quot;publisher-place&quot;:&quot;Porto Alegre&quot;,&quot;page&quot;:&quot;22-55&quot;,&quot;abstract&quot;:&quot;Introducción En este texto la investigación en educación en ciencias está entendida como la producción de conocimientos resultante de la búsqueda de respuestas a preguntas sobre enseñanza, aprendizaje, currículum y contexto educativo en ciencias, así como sobre el profesorado de ciencias y su formación permanente, dentro de un cuadro epistemológico, teórico y metodológico consistente y coherente. Sin embargo, dicho texto se ocupará sólo del domínio metodológico de esa investigación y en ese dominio se enfocará particularmente la metodología cualitativa. La metodología de la investigación en educación en ciencias es la misma de la investigación en educación y ésta ha sido dominada, a lo largo del siglo XX, por dos paradigmas clásicos: uno inspirado en la metodología de las ciencias naturales enfatizando observaciones empíricas cuantificables y adecuadas para tratamientos estadísticos, el otro derivado del área humanística con énfasis en informaciones holísticas y cualitativas y en enfoques interpretativos. El filósofo alemán Wilhelm Dilthey argumentaba (apud Husén, 1988) ya en 1890 que las humanidades tenían su propia lógica de investigación y que la diferencia entre las ciencias naturales y las humanidades era que éstas buscaban comprender mientras que las primeras procuraban explicar (op. cit. p. 17). Dicha distinción nos parece hoy muy simplificada pero nos sirve para señalar que el debate es antiguo.&quot;,&quot;publisher&quot;:&quot;Universidade Federal do Rio Grande do Soul&quot;,&quot;container-title-short&quot;:&quot;&quot;},&quot;isTemporary&quot;:false}]},{&quot;citationID&quot;:&quot;MENDELEY_CITATION_598d7972-a65d-478f-adad-1e2544deb87d&quot;,&quot;properties&quot;:{&quot;noteIndex&quot;:0},&quot;isEdited&quot;:false,&quot;manualOverride&quot;:{&quot;isManuallyOverridden&quot;:false,&quot;citeprocText&quot;:&quot;(Gavilán et al., 2013)&quot;,&quot;manualOverrideText&quot;:&quot;&quot;},&quot;citationTag&quot;:&quot;MENDELEY_CITATION_v3_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&quot;,&quot;citationItems&quot;:[{&quot;id&quot;:&quot;0f654e54-89be-3f19-a083-edab8e86db19&quot;,&quot;itemData&quot;:{&quot;type&quot;:&quot;article-journal&quot;,&quot;id&quot;:&quot;0f654e54-89be-3f19-a083-edab8e86db19&quot;,&quot;title&quot;:&quot;Designing teaching tools for competence-based learning in environmental chemistry&quot;,&quot;author&quot;:[{&quot;family&quot;:&quot;Gavilán&quot;,&quot;given&quot;:&quot;Irma&quot;,&quot;parse-names&quot;:false,&quot;dropping-particle&quot;:&quot;&quot;,&quot;non-dropping-particle&quot;:&quot;&quot;},{&quot;family&quot;:&quot;Cano&quot;,&quot;given&quot;:&quot;Susana&quot;,&quot;parse-names&quot;:false,&quot;dropping-particle&quot;:&quot;&quot;,&quot;non-dropping-particle&quot;:&quot;&quot;},{&quot;family&quot;:&quot;Aburto&quot;,&quot;given&quot;:&quot;Susana&quot;,&quot;parse-names&quot;:false,&quot;dropping-particle&quot;:&quot;&quot;,&quot;non-dropping-particle&quot;:&quot;&quot;}],&quot;container-title&quot;:&quot;Educacion Quimica&quot;,&quot;DOI&quot;:&quot;10.1016/s0187-893x(13)72479-0&quot;,&quot;ISSN&quot;:&quot;18708404&quot;,&quot;URL&quot;:&quot;http://dx.doi.org/10.1016/S0187-893X(13)72479-0&quot;,&quot;issued&quot;:{&quot;date-parts&quot;:[[2013]]},&quot;page&quot;:&quot;298-308&quot;,&quot;abstract&quot;:&quot;It is important for teachers to have teaching tools that help them to develop competence-based learning in environmental chemistry. Including innovative approaches into their classic courses will enhance the student's ability to know how to learn, to think, to perform, to interpret and to act in different settings. The goal of the teaching and learning process can be reached through these methods. The aim of this work is to design a set of teaching tools in order to develop and assess the competence-based learning in environmental syllabuses for students of Chemistry and Chemical Engineering. The assessing is proposed by means of a rubric specific for each kind of competence developed. These tools act as a support for teachers in the classroom to integrate knowledge, attitudes, cognitive abilities, psychological abilities, sensory abilities and technical skills in an activity or specific task. © Universidad Nacional Autónoma de México.&quot;,&quot;publisher&quot;:&quot;Elsevier&quot;,&quot;issue&quot;:&quot;3&quot;,&quot;volume&quot;:&quot;24&quot;,&quot;container-title-short&quot;:&quot;&quot;},&quot;isTemporary&quot;:false}]},{&quot;citationID&quot;:&quot;MENDELEY_CITATION_99a62b9a-1428-41ca-bc1d-43e1f06858bf&quot;,&quot;properties&quot;:{&quot;noteIndex&quot;:0},&quot;isEdited&quot;:false,&quot;manualOverride&quot;:{&quot;isManuallyOverridden&quot;:false,&quot;citeprocText&quot;:&quot;(Salvador-Cisneros et al., 2023)&quot;,&quot;manualOverrideText&quot;:&quot;&quot;},&quot;citationItems&quot;:[{&quot;id&quot;:&quot;beab41b6-269b-31fe-b2d2-daf77282fbd3&quot;,&quot;itemData&quot;:{&quot;type&quot;:&quot;article-journal&quot;,&quot;id&quot;:&quot;beab41b6-269b-31fe-b2d2-daf77282fbd3&quot;,&quot;title&quot;:&quot;Teaching Practice and Digital Competence: The Case of an Ecuadorian Public University | Prácticas Pedagógicas y Competencias Digitales Docentes: Caso Universidad Pública Ecuatoriana&quot;,&quot;author&quot;:[{&quot;family&quot;:&quot;Salvador-Cisneros&quot;,&quot;given&quot;:&quot;K.&quot;,&quot;parse-names&quot;:false,&quot;dropping-particle&quot;:&quot;&quot;,&quot;non-dropping-particle&quot;:&quot;&quot;},{&quot;family&quot;:&quot;Bolaños-Mendoza&quot;,&quot;given&quot;:&quot;C.&quot;,&quot;parse-names&quot;:false,&quot;dropping-particle&quot;:&quot;&quot;,&quot;non-dropping-particle&quot;:&quot;&quot;},{&quot;family&quot;:&quot;Rodríguez-Arteaga&quot;,&quot;given&quot;:&quot;D.&quot;,&quot;parse-names&quot;:false,&quot;dropping-particle&quot;:&quot;&quot;,&quot;non-dropping-particle&quot;:&quot;&quot;},{&quot;family&quot;:&quot;Salinas&quot;,&quot;given&quot;:&quot;D.Z.&quot;,&quot;parse-names&quot;:false,&quot;dropping-particle&quot;:&quot;&quot;,&quot;non-dropping-particle&quot;:&quot;&quot;},{&quot;family&quot;:&quot;Valdez&quot;,&quot;given&quot;:&quot;E.G.&quot;,&quot;parse-names&quot;:false,&quot;dropping-particle&quot;:&quot;&quot;,&quot;non-dropping-particle&quot;:&quot;&quot;}],&quot;container-title&quot;:&quot;RISTI - Revista Iberica de Sistemas e Tecnologias de Informacao&quot;,&quot;issued&quot;:{&quot;date-parts&quot;:[[2023]]},&quot;page&quot;:&quot;580-594&quot;,&quot;abstract&quot;:&quot;This article reports the study that aimed to characterize the pedagogical practices and digital competencies of the teaching staff of an Ecuadorian public university. In this non-experimental quantitative study, two adapted inventories were applied: one of the pedagogical practices to 247 teachers and one of digital competence to 241. The descriptive statistical analysis method performs the characterization with the application of the software STATA v.16. The results show a relationship between the implementation of active learning environments in teachers with higher levels of digital competence. In conclusion, a baseline is created to assume that the improvement of teaching quality in higher education involves the application of digital competencies and highlights the importance of generating, in teachers, the culture of self-reflection, as evidenced in the faculty of this university.&quot;,&quot;issue&quot;:&quot;E59&quot;,&quot;volume&quot;:&quot;2023&quot;,&quot;container-title-short&quot;:&quot;&quot;},&quot;isTemporary&quot;:false}],&quot;citationTag&quot;:&quot;MENDELEY_CITATION_v3_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&quot;},{&quot;citationID&quot;:&quot;MENDELEY_CITATION_f1cd1eaa-78af-4dc1-bdfb-58e3d078644f&quot;,&quot;properties&quot;:{&quot;noteIndex&quot;:0},&quot;isEdited&quot;:false,&quot;manualOverride&quot;:{&quot;isManuallyOverridden&quot;:true,&quot;citeprocText&quot;:&quot;(Cevallos et al., 2023)&quot;,&quot;manualOverrideText&quot;:&quot;(Cevallos et al., 2023),&quot;},&quot;citationTag&quot;:&quot;MENDELEY_CITATION_v3_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&quot;,&quot;citationItems&quot;:[{&quot;id&quot;:&quot;31ad3756-3d88-3dcc-b940-2f1102e932a5&quot;,&quot;itemData&quot;:{&quot;type&quot;:&quot;article-journal&quot;,&quot;id&quot;:&quot;31ad3756-3d88-3dcc-b940-2f1102e932a5&quot;,&quot;title&quot;:&quot;Digital competences and use of technological tools in higher education students: UTPL case | Competencias digitales y uso de herramientas tecnológicas en estudiantes de educación superior: Caso UTPL&quot;,&quot;author&quot;:[{&quot;family&quot;:&quot;Cevallos&quot;,&quot;given&quot;:&quot;L.E.M.&quot;,&quot;parse-names&quot;:false,&quot;dropping-particle&quot;:&quot;&quot;,&quot;non-dropping-particle&quot;:&quot;&quot;},{&quot;family&quot;:&quot;Cueva&quot;,&quot;given&quot;:&quot;M.C.P.&quot;,&quot;parse-names&quot;:false,&quot;dropping-particle&quot;:&quot;&quot;,&quot;non-dropping-particle&quot;:&quot;&quot;},{&quot;family&quot;:&quot;Rueda&quot;,&quot;given&quot;:&quot;L.M.C.&quot;,&quot;parse-names&quot;:false,&quot;dropping-particle&quot;:&quot;&quot;,&quot;non-dropping-particle&quot;:&quot;&quot;}],&quot;container-title&quot;:&quot;RISTI - Revista Iberica de Sistemas e Tecnologias de Informacao&quot;,&quot;issued&quot;:{&quot;date-parts&quot;:[[2023]]},&quot;page&quot;:&quot;298-309&quot;,&quot;abstract&quot;:&quot;The new technological advances in higher education affect the whole of society and the accounting and auditing profession is not far behind; therefore, students must have the appropriate professional skills to respond to the needs of the world of work. From this, in the UTPL Accounting and Auditing career, students interacted with technological accounting (LUCA) and auditing (ACL) tools during their academic training. The purpose of the research work was to analyze the digital skills developed by university students by including accounting and auditing technological tools in training as an accountant-auditor. The research was descriptive with a non-experimental cross-sectional design and a quantitative approach. The data was obtained through a questionnaire under the Likert scale and applied to 35 students of face-to-face modality. The results reflected that the development of digital skills in students will be greater when technological tools are incorporated during their university career.&quot;,&quot;issue&quot;:&quot;E59&quot;,&quot;volume&quot;:&quot;2023&quot;,&quot;container-title-short&quot;:&quot;&quot;},&quot;isTemporary&quot;:false}]},{&quot;citationID&quot;:&quot;MENDELEY_CITATION_c386aeba-d771-4b8c-85bb-82a9883bc8f7&quot;,&quot;properties&quot;:{&quot;noteIndex&quot;:0},&quot;isEdited&quot;:false,&quot;manualOverride&quot;:{&quot;isManuallyOverridden&quot;:false,&quot;citeprocText&quot;:&quot;(Ley Orgámica de Educación Superior, 2010)&quot;,&quot;manualOverrideText&quot;:&quot;&quot;},&quot;citationTag&quot;:&quot;MENDELEY_CITATION_v3_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&quot;,&quot;citationItems&quot;:[{&quot;id&quot;:&quot;22192e6a-5653-3e39-8e5b-780e19ac4953&quot;,&quot;itemData&quot;:{&quot;type&quot;:&quot;legislation&quot;,&quot;id&quot;:&quot;22192e6a-5653-3e39-8e5b-780e19ac4953&quot;,&quot;title&quot;:&quot;Ley Orgámica de Educación Superior&quot;,&quot;author&quot;:[{&quot;family&quot;:&quot;Asamble Nacional del Ecuador&quot;,&quot;given&quot;:&quot;&quot;,&quot;parse-names&quot;:false,&quot;dropping-particle&quot;:&quot;&quot;,&quot;non-dropping-particle&quot;:&quot;&quot;}],&quot;issued&quot;:{&quot;date-parts&quot;:[[2010]]},&quot;abstract&quot;:&quot;De m¡ consideración: Adjunto al presente encontrará el oficio No. SAN-2010-672 del 4 de octubre de 2010, suscrito por el doctor Francisco Vergara. Secretario General de la Asamblea Nacional, del cual consta la certificación de que la Asamblea Nacional, no trató dentro del plazo de treinta días, señalado en el tercer inciso del artículo 138 de la Constitución de la República. la objeción parcial que presentara el señor Presidente Constitucional de la República, con fecha 3 de septiembre de 2010. respecto del Proyecto de Ley Orgánica de Educación Superior. Por lo que. por disposición del señor Presidente Constitucional de la República, acompaño el texto del Proyecto de Ley Orgánica de Educación Superior en el que se encuentran incorporadas las objeciones que formuló al indicado proyecto el señor Presidente Constitucional de la República, para que. conforme dispone el cuarto inciso del artículo 138 de la Constitución de la República, la publique como Ley de la República en el Registro Oficial. Para el propósito señalado, adjunto los siguientes documentos:&quot;,&quot;container-title-short&quot;:&quot;&quot;},&quot;isTemporar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Red14</b:Tag>
    <b:SourceType>InternetSite</b:SourceType>
    <b:Guid>{132A4136-5003-4E39-A6FE-36D23B8D9C1B}</b:Guid>
    <b:Title>Redbooth</b:Title>
    <b:Year>2014</b:Year>
    <b:InternetSiteTitle>Redbooth - Online Project Management Tools &amp; Collaboration Platform</b:InternetSiteTitle>
    <b:URL>https://redbooth.com/</b:URL>
    <b:YearAccessed>2014</b:YearAccessed>
    <b:MonthAccessed>Octubre</b:MonthAccessed>
    <b:DayAccessed>8</b:DayAccessed>
    <b:Author>
      <b:Author>
        <b:NameList>
          <b:Person>
            <b:Last>Redbooth</b:Last>
          </b:Person>
        </b:NameList>
      </b:Author>
    </b:Author>
    <b:RefOrder>9</b:RefOrder>
  </b:Source>
  <b:Source>
    <b:Tag>Red141</b:Tag>
    <b:SourceType>InternetSite</b:SourceType>
    <b:Guid>{93E68BFC-762F-4592-8322-6383CA1EA039}</b:Guid>
    <b:Author>
      <b:Author>
        <b:NameList>
          <b:Person>
            <b:Last>Redmine</b:Last>
          </b:Person>
        </b:NameList>
      </b:Author>
    </b:Author>
    <b:Title>Redmine</b:Title>
    <b:InternetSiteTitle>Redmine</b:InternetSiteTitle>
    <b:Year>2014</b:Year>
    <b:URL>http://www.redmine.org/</b:URL>
    <b:YearAccessed>2014</b:YearAccessed>
    <b:MonthAccessed>Octubre</b:MonthAccessed>
    <b:DayAccessed>10</b:DayAccessed>
    <b:RefOrder>10</b:RefOrder>
  </b:Source>
  <b:Source>
    <b:Tag>Rep12</b:Tag>
    <b:SourceType>DocumentFromInternetSite</b:SourceType>
    <b:Guid>{88E55F1B-327A-4200-891A-E7B4BEF73379}</b:Guid>
    <b:Title>Repositorio Software Público</b:Title>
    <b:InternetSiteTitle>Repositorio Software Público - Gobierno de Chile</b:InternetSiteTitle>
    <b:Year>2012</b:Year>
    <b:URL>http://www.softwarepublico.cl/sites/default/files/plataforma_redmine_funcionalidades-v1.0_1.pdf</b:URL>
    <b:Author>
      <b:Author>
        <b:Corporate>Emergya</b:Corporate>
      </b:Author>
    </b:Author>
    <b:YearAccessed>2014</b:YearAccessed>
    <b:MonthAccessed>Octubre</b:MonthAccessed>
    <b:DayAccessed>10</b:DayAccessed>
    <b:RefOrder>11</b:RefOrder>
  </b:Source>
  <b:Source>
    <b:Tag>Ope14</b:Tag>
    <b:SourceType>InternetSite</b:SourceType>
    <b:Guid>{DD38AF1F-F265-488C-AD41-BAD99C33DDD4}</b:Guid>
    <b:Author>
      <b:Author>
        <b:NameList>
          <b:Person>
            <b:Last>Atrium</b:Last>
            <b:First>Open</b:First>
          </b:Person>
        </b:NameList>
      </b:Author>
    </b:Author>
    <b:Title>Open Atrium</b:Title>
    <b:InternetSiteTitle>Open Atrium</b:InternetSiteTitle>
    <b:Year>2014</b:Year>
    <b:URL>http://openatrium.com/#!/</b:URL>
    <b:YearAccessed>2014</b:YearAccessed>
    <b:MonthAccessed>Octubre</b:MonthAccessed>
    <b:DayAccessed>10</b:DayAccessed>
    <b:RefOrder>12</b:RefOrder>
  </b:Source>
  <b:Source>
    <b:Tag>ISO14</b:Tag>
    <b:SourceType>InternetSite</b:SourceType>
    <b:Guid>{B402F93A-5F23-4998-8D90-8C4C7B028182}</b:Guid>
    <b:Title>ISO 9126</b:Title>
    <b:InternetSiteTitle>International Organization for Standardization</b:InternetSiteTitle>
    <b:Year>2014</b:Year>
    <b:URL>http://www.iso.org/iso/home/store/catalogue_tc/catalogue_detail.htm?csnumber=22750</b:URL>
    <b:Author>
      <b:Author>
        <b:NameList>
          <b:Person>
            <b:Last>ISO</b:Last>
          </b:Person>
        </b:NameList>
      </b:Author>
    </b:Author>
    <b:YearAccessed>2014</b:YearAccessed>
    <b:MonthAccessed>Octubre</b:MonthAccessed>
    <b:DayAccessed>10</b:DayAccessed>
    <b:RefOrder>13</b:RefOrder>
  </b:Source>
  <b:Source>
    <b:Tag>Mes14</b:Tag>
    <b:SourceType>DocumentFromInternetSite</b:SourceType>
    <b:Guid>{DFADCB47-7475-45D0-BAF2-F570DD54E9B5}</b:Guid>
    <b:Author>
      <b:Author>
        <b:NameList>
          <b:Person>
            <b:Last>Mesquida</b:Last>
            <b:First>Antonia</b:First>
            <b:Middle>Darder</b:Middle>
          </b:Person>
          <b:Person>
            <b:Last>García</b:Last>
            <b:First>Adolfina</b:First>
            <b:Middle>Perez</b:Middle>
          </b:Person>
        </b:NameList>
      </b:Author>
      <b:ProducerName>
        <b:NameList>
          <b:Person>
            <b:Last>Balears</b:Last>
            <b:First>Universitat</b:First>
            <b:Middle>des les Illes</b:Middle>
          </b:Person>
        </b:NameList>
      </b:ProducerName>
    </b:Author>
    <b:Title>Grupo de Tenología Educativa</b:Title>
    <b:InternetSiteTitle>Grupo de Tenología Educativa</b:InternetSiteTitle>
    <b:URL>http://gte.uib.es/pape/gte/sites/gte.uib.es.pape.gte/files/tutoriaproyectos.pdf</b:URL>
    <b:YearAccessed>2014</b:YearAccessed>
    <b:MonthAccessed>Agosto</b:MonthAccessed>
    <b:DayAccessed>14</b:DayAccessed>
    <b:Year>2014</b:Year>
    <b:Month>Agosto</b:Month>
    <b:RefOrder>14</b:RefOrder>
  </b:Source>
  <b:Source>
    <b:Tag>Mar14</b:Tag>
    <b:SourceType>InternetSite</b:SourceType>
    <b:Guid>{47EDB2B6-F759-4854-A58D-911611BEE1ED}</b:Guid>
    <b:Author>
      <b:Author>
        <b:Corporate>Marketing y Productividad</b:Corporate>
      </b:Author>
    </b:Author>
    <b:Title>Redbooth</b:Title>
    <b:InternetSiteTitle>Marketing y Productividad</b:InternetSiteTitle>
    <b:Year>2014</b:Year>
    <b:Month>08</b:Month>
    <b:Day>03</b:Day>
    <b:URL>http://www.marketingyproductividad.com/2014/02/redbooth-herramienta-colaborativa-de-tareas/</b:URL>
    <b:RefOrder>15</b:RefOrder>
  </b:Source>
  <b:Source>
    <b:Tag>Wes16</b:Tag>
    <b:SourceType>InternetSite</b:SourceType>
    <b:Guid>{A0BFBCB7-9065-4987-B698-18756242F5AD}</b:Guid>
    <b:Title>Redbooth Review</b:Title>
    <b:Year>2016 </b:Year>
    <b:Author>
      <b:Author>
        <b:NameList>
          <b:Person>
            <b:Last>Kriz</b:Last>
            <b:First>Wesley</b:First>
          </b:Person>
        </b:NameList>
      </b:Author>
    </b:Author>
    <b:Month>Enero</b:Month>
    <b:Day>13</b:Day>
    <b:URL> Recuperado: https://www.merchantmaverick.com/reviews/redbooth-review/</b:URL>
    <b:RefOrder>16</b:RefOrder>
  </b:Source>
  <b:Source>
    <b:Tag>Rec</b:Tag>
    <b:SourceType>InternetSite</b:SourceType>
    <b:Guid>{D650C11C-A900-4CB3-A86E-67B6023E5994}</b:Guid>
    <b:URL>Recuperado: http://empresayeconomia.republica.com/aplicaciones-para-empresas/activecollab-trabajo-en-grupo-para-proyectos.html</b:URL>
    <b:Author>
      <b:Author>
        <b:NameList>
          <b:Person>
            <b:Last>Leo</b:Last>
            <b:First>Junior</b:First>
          </b:Person>
        </b:NameList>
      </b:Author>
    </b:Author>
    <b:Title>Empresa y economía</b:Title>
    <b:RefOrder>17</b:RefOrder>
  </b:Source>
  <b:Source>
    <b:Tag>Car</b:Tag>
    <b:SourceType>Book</b:SourceType>
    <b:Guid>{D949017E-23C6-47AF-80EC-AA6B0275348C}</b:Guid>
    <b:Title>Primer Aeropuerto Ecológico del Mundo</b:Title>
    <b:City>Guayaquil</b:City>
    <b:Author>
      <b:Author>
        <b:NameList>
          <b:Person>
            <b:Last>Macias</b:Last>
            <b:First>Carla</b:First>
          </b:Person>
        </b:NameList>
      </b:Author>
    </b:Author>
    <b:Pages>17</b:Pages>
    <b:ThesisType>resumen</b:ThesisType>
    <b:Year>2012</b:Year>
    <b:URL>https://es.linkedin.com/pulse/el-primer-aeropuerto-ecologico-del-mundo-se-encuentra-carla-macias</b:URL>
    <b:StateProvince>guayas</b:StateProvince>
    <b:CountryRegion>Ecuador</b:CountryRegion>
    <b:RefOrder>18</b:RefOrder>
  </b:Source>
  <b:Source>
    <b:Tag>Amb15</b:Tag>
    <b:SourceType>Book</b:SourceType>
    <b:Guid>{5FB0B977-8018-490C-8027-F74BB3228DBD}</b:Guid>
    <b:Author>
      <b:Author>
        <b:NameList>
          <b:Person>
            <b:Last>MAE</b:Last>
          </b:Person>
        </b:NameList>
      </b:Author>
    </b:Author>
    <b:Title>Ministerio del Medio Ambiente</b:Title>
    <b:Year>2015</b:Year>
    <b:City>Quito</b:City>
    <b:StateProvince>Pichincha</b:StateProvince>
    <b:CountryRegion>Ecuador</b:CountryRegion>
    <b:URL>http://www.ambiente.gob.ec/wp-content/uploads/downloads/2012/09/LEY-DE-PREVENCION-Y-CONTROL-DE-LA-CONTAMINACION-AMBIENTAL.pdf</b:URL>
    <b:RefOrder>19</b:RefOrder>
  </b:Source>
  <b:Source>
    <b:Tag>ECO17</b:Tag>
    <b:SourceType>JournalArticle</b:SourceType>
    <b:Guid>{29231554-9ED6-40FC-B964-EF40E6E2AC2F}</b:Guid>
    <b:Author>
      <b:Author>
        <b:Corporate>ECOGAL S.A</b:Corporate>
      </b:Author>
      <b:Editor>
        <b:NameList>
          <b:Person>
            <b:Last>Vélez</b:Last>
            <b:First>Luis</b:First>
          </b:Person>
        </b:NameList>
      </b:Editor>
    </b:Author>
    <b:Title>Aeropuerto Ecologico del Mundo</b:Title>
    <b:Year>2017</b:Year>
    <b:City>Guayas</b:City>
    <b:ShortTitle>Aeropuertos</b:ShortTitle>
    <b:Pages>3</b:Pages>
    <b:YearAccessed>2018</b:YearAccessed>
    <b:MonthAccessed>Marzo</b:MonthAccessed>
    <b:DayAccessed>21</b:DayAccessed>
    <b:URL>https://www.aeromundomagazine.com/aeropuerto-ecologico-de-galapagos-el-nuevo-encanto-de-las-islas/</b:URL>
    <b:Month>Junio</b:Month>
    <b:Day>7</b:Day>
    <b:LCID>es-EC</b:LCID>
    <b:JournalName>AeroMundo Magazine</b:JournalName>
    <b:RefOrder>20</b:RefOrder>
  </b:Source>
  <b:Source>
    <b:Tag>MEG16</b:Tag>
    <b:SourceType>JournalArticle</b:SourceType>
    <b:Guid>{A354AAF1-53B2-4A25-8861-137D9E8F1900}</b:Guid>
    <b:Year>2016</b:Year>
    <b:Author>
      <b:Author>
        <b:Corporate>MUNDO CONSTRUCTOR</b:Corporate>
      </b:Author>
    </b:Author>
    <b:Month>Septiembre</b:Month>
    <b:Day>06</b:Day>
    <b:Title>Baltra: un aeropuerto responsable con el archipiélago</b:Title>
    <b:URL>http://www.mundoconstructor.com.ec/index.php/construccion/comercial/689-baltra-un-aeropuerto-responsable-con-el-archipi%C3%A9lago</b:URL>
    <b:RefOrder>21</b:RefOrder>
  </b:Source>
  <b:Source>
    <b:Tag>Cer12</b:Tag>
    <b:SourceType>Book</b:SourceType>
    <b:Guid>{06822D15-A504-4359-9B00-60939452F8B4}</b:Guid>
    <b:Author>
      <b:Author>
        <b:NameList>
          <b:Person>
            <b:Last>Certificaciones</b:Last>
          </b:Person>
        </b:NameList>
      </b:Author>
    </b:Author>
    <b:Title>premios obtenidos del primer aeropuerto ecologico del mundo</b:Title>
    <b:Year>2012</b:Year>
    <b:City>Baltra</b:City>
    <b:StateProvince>Galápagos </b:StateProvince>
    <b:CountryRegion>Ecuador</b:CountryRegion>
    <b:URL>http://www.ecogal.aero/certificaciones-y-premios</b:URL>
    <b:RefOrder>22</b:RefOrder>
  </b:Source>
  <b:Source>
    <b:Tag>Har12</b:Tag>
    <b:SourceType>Book</b:SourceType>
    <b:Guid>{7126A49A-637E-46C7-B362-3FD53C35ABB6}</b:Guid>
    <b:Title>Descripcion de la rediseñacion de las salas VIP del Aeropuerto Seymour de Galápagos</b:Title>
    <b:Year>2012</b:Year>
    <b:City>Baltra</b:City>
    <b:StateProvince>Islas Galápagos</b:StateProvince>
    <b:CountryRegion>Ecuador Continental </b:CountryRegion>
    <b:Pages>3</b:Pages>
    <b:Comments>la Arq. Vanessa Alvarez nos colaboró con la informacion para adjuntarlo al artículo </b:Comments>
    <b:YearAccessed>2017</b:YearAccessed>
    <b:MonthAccessed>Enero</b:MonthAccessed>
    <b:DayAccessed>17</b:DayAccessed>
    <b:Author>
      <b:Author>
        <b:Corporate>Arq. Vanessa Alvarez Del Pozo de Haro</b:Corporate>
      </b:Author>
    </b:Author>
    <b:RefOrder>23</b:RefOrder>
  </b:Source>
  <b:Source>
    <b:Tag>Wri13</b:Tag>
    <b:SourceType>InternetSite</b:SourceType>
    <b:Guid>{1497C45F-B602-42C4-A55A-E7D1F332507E}</b:Guid>
    <b:Author>
      <b:Author>
        <b:Corporate>Wright, Guillermo</b:Corporate>
      </b:Author>
    </b:Author>
    <b:Title>Ecuador, Perú, Inglaterra, India, etc., considerados hoy como países de nuevas latitudes, tienen un gran potencial vitivinícola</b:Title>
    <b:PeriodicalTitle>Ecuador, Perú, Inglaterra, India, etc., considerados hoy como países de nuevas latitudes, tienen un gran potencial vitivinícola</b:PeriodicalTitle>
    <b:Year>2013</b:Year>
    <b:Month>10</b:Month>
    <b:Day>31</b:Day>
    <b:JournalName>Área del vino</b:JournalName>
    <b:InternetSiteTitle>Área del vino</b:InternetSiteTitle>
    <b:URL>http://araedelvino.com/articulo.php?num=25705</b:URL>
    <b:RefOrder>24</b:RefOrder>
  </b:Source>
  <b:Source>
    <b:Tag>Gui17</b:Tag>
    <b:SourceType>Interview</b:SourceType>
    <b:Guid>{3F34E97B-134B-4B37-99AB-1A34533CF86D}</b:Guid>
    <b:Author>
      <b:Author>
        <b:NameList>
          <b:Person>
            <b:Last>Wright</b:Last>
            <b:First>Gullermo</b:First>
          </b:Person>
        </b:NameList>
      </b:Author>
      <b:Interviewee>
        <b:NameList>
          <b:Person>
            <b:Last>Wright</b:Last>
            <b:First>Guillermo</b:First>
          </b:Person>
        </b:NameList>
      </b:Interviewee>
      <b:Interviewer>
        <b:NameList>
          <b:Person>
            <b:Last>EXPRESO</b:Last>
            <b:First>Diario</b:First>
          </b:Person>
        </b:NameList>
      </b:Interviewer>
    </b:Author>
    <b:Title>"Petróleo" en el paladar</b:Title>
    <b:InternetSiteTitle>El vino local seduce los paladares ecuatorianos</b:InternetSiteTitle>
    <b:Year>2016</b:Year>
    <b:URL>http://expreso.ec/actualidad/ydespuesdelasseleccionesahoraqueCB542400</b:URL>
    <b:RefOrder>25</b:RefOrder>
  </b:Source>
  <b:Source>
    <b:Tag>Car17</b:Tag>
    <b:SourceType>Interview</b:SourceType>
    <b:Guid>{6F5BEB4B-5D3C-4021-8A8E-A723BCE95583}</b:Guid>
    <b:Author>
      <b:Interviewee>
        <b:NameList>
          <b:Person>
            <b:Last>Artiñano</b:Last>
            <b:First>Carla</b:First>
          </b:Person>
        </b:NameList>
      </b:Interviewee>
      <b:Interviewer>
        <b:NameList>
          <b:Person>
            <b:Last>EXPRESO</b:Last>
            <b:First>Diario</b:First>
          </b:Person>
        </b:NameList>
      </b:Interviewer>
    </b:Author>
    <b:Title>El vino local seduce los paladares ecuatorianos</b:Title>
    <b:Year>2017</b:Year>
    <b:Month>01</b:Month>
    <b:Day>09</b:Day>
    <b:RefOrder>26</b:RefOrder>
  </b:Source>
  <b:Source>
    <b:Tag>Abe14</b:Tag>
    <b:SourceType>Interview</b:SourceType>
    <b:Guid>{B3DDA8D5-C270-406B-98D8-F36859901F67}</b:Guid>
    <b:Author>
      <b:Interviewee>
        <b:NameList>
          <b:Person>
            <b:Last>Furlán</b:Last>
            <b:First>Abel</b:First>
          </b:Person>
        </b:NameList>
      </b:Interviewee>
      <b:Interviewer>
        <b:NameList>
          <b:Person>
            <b:Last>EXPRESO</b:Last>
            <b:First>Diario</b:First>
          </b:Person>
        </b:NameList>
      </b:Interviewer>
    </b:Author>
    <b:Title>El vino local seduce los paladares ecuatorianos</b:Title>
    <b:Year>2014</b:Year>
    <b:RefOrder>27</b:RefOrder>
  </b:Source>
  <b:Source>
    <b:Tag>Dur</b:Tag>
    <b:SourceType>JournalArticle</b:SourceType>
    <b:Guid>{B25BCC04-069E-47D2-BDA7-0515A3B5C59A}</b:Guid>
    <b:Title>Vino de Yaruquí</b:Title>
    <b:URL>http://www.revistalideres.ec/lideres/vino-yaruqui-cosecha-paladares-pais.html</b:URL>
    <b:Author>
      <b:Author>
        <b:Corporate>Durán, Jorge</b:Corporate>
      </b:Author>
    </b:Author>
    <b:JournalName>Revista Líderes</b:JournalName>
    <b:RefOrder>28</b:RefOrder>
  </b:Source>
  <b:Source>
    <b:Tag>Gav13</b:Tag>
    <b:SourceType>Misc</b:SourceType>
    <b:Guid>{B0657D36-DDC1-464B-94C2-2A46F8FE55EB}</b:Guid>
    <b:Title>La lectura crítica y su incidencia en el aprendizaje significativo de los estudiantes de los décimos años A y B de educación general básica del Colegio Nacional Experimental Ambato</b:Title>
    <b:Year>2013</b:Year>
    <b:City>Ambato</b:City>
    <b:Publisher>Universidad Técnica de Ambato</b:Publisher>
    <b:Author>
      <b:Author>
        <b:NameList>
          <b:Person>
            <b:Last>Gavilánez Gavilánez</b:Last>
            <b:First>Luis</b:First>
            <b:Middle>Alberto</b:Middle>
          </b:Person>
        </b:NameList>
      </b:Author>
    </b:Author>
    <b:StateProvince>Tungurahua</b:StateProvince>
    <b:CountryRegion>Ecuador</b:CountryRegion>
    <b:RefOrder>29</b:RefOrder>
  </b:Source>
  <b:Source>
    <b:Tag>Baq13</b:Tag>
    <b:SourceType>Misc</b:SourceType>
    <b:Guid>{2367EFE1-5875-4C5D-AB2B-C91E2EA89929}</b:Guid>
    <b:Author>
      <b:Author>
        <b:NameList>
          <b:Person>
            <b:Last>Baquerizo Matute</b:Last>
            <b:First>Carmen</b:First>
          </b:Person>
        </b:NameList>
      </b:Author>
    </b:Author>
    <b:Title>Aplicación de la lectura crítica en los procesos de enseñana- aprendizaje para los estudiantes de segundo año especialización lengua y literatura </b:Title>
    <b:Year>2013</b:Year>
    <b:City>Guayaquil</b:City>
    <b:StateProvince>Guayas</b:StateProvince>
    <b:CountryRegion>Ecuador</b:CountryRegion>
    <b:Publisher>Universidad de Guayaquil</b:Publisher>
    <b:RefOrder>30</b:RefOrder>
  </b:Source>
  <b:Source>
    <b:Tag>Paú14</b:Tag>
    <b:SourceType>DocumentFromInternetSite</b:SourceType>
    <b:Guid>{9007590E-D38E-4261-892A-6D5B8F21BDF3}</b:Guid>
    <b:Title>Eduteka</b:Title>
    <b:Year>2014</b:Year>
    <b:Author>
      <b:Author>
        <b:NameList>
          <b:Person>
            <b:Last>Paúl</b:Last>
            <b:First>Richard</b:First>
          </b:Person>
          <b:Person>
            <b:Last>Elder</b:Last>
            <b:First>Linda</b:First>
          </b:Person>
        </b:NameList>
      </b:Author>
    </b:Author>
    <b:InternetSiteTitle>Lectura crítica</b:InternetSiteTitle>
    <b:URL>http://www.eduteka.org/pdfdir/LecturaCritica.pdf</b:URL>
    <b:RefOrder>31</b:RefOrder>
  </b:Source>
  <b:Source>
    <b:Tag>Iba11</b:Tag>
    <b:SourceType>DocumentFromInternetSite</b:SourceType>
    <b:Guid>{CAB7FB83-8154-4214-ACF5-BCDDFCB5D6F8}</b:Guid>
    <b:Author>
      <b:Author>
        <b:NameList>
          <b:Person>
            <b:Last>Ibarra</b:Last>
            <b:First>Chano</b:First>
          </b:Person>
        </b:NameList>
      </b:Author>
    </b:Author>
    <b:Title>Metodología de la investigación</b:Title>
    <b:Year>2011</b:Year>
    <b:Month>Octubre</b:Month>
    <b:Day>26</b:Day>
    <b:URL>http://metodologadelainvestigacinsiis.blogspot.com/2011/10/tipos-de-investigacion-exploratoria.html</b:URL>
    <b:RefOrder>32</b:RefOrder>
  </b:Source>
  <b:Source>
    <b:Tag>Men15</b:Tag>
    <b:SourceType>Misc</b:SourceType>
    <b:Guid>{25BDF350-2F8E-447B-86A3-DF113F09133A}</b:Guid>
    <b:Author>
      <b:Author>
        <b:NameList>
          <b:Person>
            <b:Last>Mendoza</b:Last>
            <b:First>Patricia</b:First>
          </b:Person>
        </b:NameList>
      </b:Author>
    </b:Author>
    <b:Title>Anàliss y estrategias didàcticas y su influencia en el desempeño escolar </b:Title>
    <b:Year>2015</b:Year>
    <b:City>Guayaquil</b:City>
    <b:StateProvince>Guayas</b:StateProvince>
    <b:CountryRegion>Ecuador</b:CountryRegion>
    <b:Publisher>Norma</b:Publisher>
    <b:RefOrder>33</b:RefOrder>
  </b:Source>
  <b:Source>
    <b:Tag>Bet20</b:Tag>
    <b:SourceType>ConferenceProceedings</b:SourceType>
    <b:Guid>{CA6A6C3E-32B8-4EF3-A2D1-2075DD03CF76}</b:Guid>
    <b:Title>Vinculación y extensión universitaria</b:Title>
    <b:City>Lima</b:City>
    <b:Year>2020</b:Year>
    <b:Author>
      <b:Author>
        <b:NameList>
          <b:Person>
            <b:Last>Beteta</b:Last>
            <b:First>Edmundo</b:First>
          </b:Person>
        </b:NameList>
      </b:Author>
    </b:Author>
    <b:Pages>sp</b:Pages>
    <b:ConferenceName>Congreso Internacional de la Gestión de la Ciencia, la Tecnología, la Ingeniería y la Innovación (GEITEC 2020)</b:ConferenceName>
    <b:Publisher>PUCP</b:Publisher>
    <b:YearAccessed>2021</b:YearAccessed>
    <b:MonthAccessed>febrero</b:MonthAccessed>
    <b:DayAccessed>20</b:DayAccessed>
    <b:URL>http://congreso.pucp.edu.pe/geitec/programa/dia1/</b:URL>
    <b:RefOrder>1</b:RefOrder>
  </b:Source>
  <b:Source>
    <b:Tag>Her20</b:Tag>
    <b:SourceType>ConferenceProceedings</b:SourceType>
    <b:Guid>{415C2927-D544-4A7D-A652-92CFD8D39C98}</b:Guid>
    <b:Author>
      <b:Author>
        <b:NameList>
          <b:Person>
            <b:Last>Hernández</b:Last>
            <b:First>Christian</b:First>
          </b:Person>
        </b:NameList>
      </b:Author>
    </b:Author>
    <b:Title>Educación, innovación y transformación digital</b:Title>
    <b:Pages>sp</b:Pages>
    <b:Year>2020</b:Year>
    <b:ConferenceName>Congreso Internacional de la Gestión de la Ciencia, la Tecnología, la Ingeniería y la Innovación (GEITEC 2020)</b:ConferenceName>
    <b:City>Lima</b:City>
    <b:Publisher>PUCP</b:Publisher>
    <b:YearAccessed>2021</b:YearAccessed>
    <b:MonthAccessed>febrero</b:MonthAccessed>
    <b:DayAccessed>2</b:DayAccessed>
    <b:URL>http://congreso.pucp.edu.pe/geitec/programa/dia2/</b:URL>
    <b:RefOrder>2</b:RefOrder>
  </b:Source>
  <b:Source>
    <b:Tag>Fer20</b:Tag>
    <b:SourceType>ElectronicSource</b:SourceType>
    <b:Guid>{847BE215-B25C-4C9F-8AF2-B9876B17CE15}</b:Guid>
    <b:Author>
      <b:Author>
        <b:NameList>
          <b:Person>
            <b:Last>Fernández Enguita</b:Last>
            <b:First>Mariano</b:First>
          </b:Person>
        </b:NameList>
      </b:Author>
      <b:ProducerName>
        <b:NameList>
          <b:Person>
            <b:Last>Profuturo</b:Last>
            <b:First>Organización</b:First>
          </b:Person>
        </b:NameList>
      </b:ProducerName>
    </b:Author>
    <b:Title>Webinar: Retos de la docencia en el actual contexto de crisis</b:Title>
    <b:Year>2020</b:Year>
    <b:CountryRegion>España</b:CountryRegion>
    <b:Month>mayo</b:Month>
    <b:Day>19</b:Day>
    <b:ProductionCompany>Telefónica</b:ProductionCompany>
    <b:YearAccessed>2021</b:YearAccessed>
    <b:MonthAccessed>febrero</b:MonthAccessed>
    <b:DayAccessed>19</b:DayAccessed>
    <b:URL>https://youtu.be/QudxL6wvu28</b:URL>
    <b:RefOrder>3</b:RefOrder>
  </b:Source>
  <b:Source>
    <b:Tag>Cor20</b:Tag>
    <b:SourceType>ConferenceProceedings</b:SourceType>
    <b:Guid>{1502D643-4F23-451A-895A-9C28CF2D1CA0}</b:Guid>
    <b:Author>
      <b:Author>
        <b:NameList>
          <b:Person>
            <b:Last>Coronado</b:Last>
            <b:First>Carmen</b:First>
          </b:Person>
        </b:NameList>
      </b:Author>
      <b:Editor>
        <b:NameList>
          <b:Person>
            <b:Last>Telefónica-OEI</b:Last>
          </b:Person>
        </b:NameList>
      </b:Editor>
    </b:Author>
    <b:Title>Serie de webinars de la Organización Profuturo</b:Title>
    <b:Pages>sp</b:Pages>
    <b:Year>2020</b:Year>
    <b:RefOrder>4</b:RefOrder>
  </b:Source>
  <b:Source>
    <b:Tag>Cos20</b:Tag>
    <b:SourceType>BookSection</b:SourceType>
    <b:Guid>{0F3E20F9-CEE5-4144-8A11-34B5C4382EFA}</b:Guid>
    <b:Author>
      <b:Author>
        <b:NameList>
          <b:Person>
            <b:Last>Costa</b:Last>
            <b:First>Paola</b:First>
            <b:Middle>et al</b:Middle>
          </b:Person>
        </b:NameList>
      </b:Author>
      <b:BookAuthor>
        <b:NameList>
          <b:Person>
            <b:Last>Canales</b:Last>
            <b:First>R</b:First>
            <b:Middle>y Herrera, C</b:Middle>
          </b:Person>
        </b:NameList>
      </b:BookAuthor>
    </b:Author>
    <b:Title>Reflexión colaborativa virtual. Desarrollo de un modelo de prácticas pedagógicas mediado por tecnologías para potenciar la metacognición, colaboración y competencias digitales</b:Title>
    <b:BookTitle>Acceso, democracia y comunidades virtuales. Apropiación de tecnologías digitales desde el Cono Sur</b:BookTitle>
    <b:Year>2020</b:Year>
    <b:Pages>387</b:Pages>
    <b:Publisher>Red de investigación sobre Apropiación de Tecnologías Digitales - CLACSO</b:Publisher>
    <b:YearAccessed>2021</b:YearAccessed>
    <b:MonthAccessed>febrero</b:MonthAccessed>
    <b:DayAccessed>22</b:DayAccessed>
    <b:URL>http://biblioteca.clacso.edu.ar/clacso/se/20201125054915/Canales-Herrera.pdf</b:URL>
    <b:RefOrder>5</b:RefOrder>
  </b:Source>
  <b:Source>
    <b:Tag>Mir</b:Tag>
    <b:SourceType>ConferenceProceedings</b:SourceType>
    <b:Guid>{7838030F-A0A6-4C2C-80D4-9C21E78EF3BE}</b:Guid>
    <b:Author>
      <b:Author>
        <b:NameList>
          <b:Person>
            <b:Last>Miranda</b:Last>
            <b:First>German</b:First>
            <b:Middle>et al</b:Middle>
          </b:Person>
        </b:NameList>
      </b:Author>
    </b:Author>
    <b:Title>"Exploración del contenido de foros de discusión en línea sobre conocimiento previo desde la metodología instruccional SOOC”</b:Title>
    <b:Pages>326-333</b:Pages>
    <b:Year>2019</b:Year>
    <b:ConferenceName>XXII Congreso Internacional Edutec</b:ConferenceName>
    <b:City>Lima</b:City>
    <b:Publisher>Facultad de Educación PUCP</b:Publisher>
    <b:RefOrder>6</b:RefOrder>
  </b:Source>
  <b:Source>
    <b:Tag>Cic21</b:Tag>
    <b:SourceType>BookSection</b:SourceType>
    <b:Guid>{9D181DC6-7164-42C5-8884-57F233BFF3EC}</b:Guid>
    <b:Author>
      <b:Author>
        <b:NameList>
          <b:Person>
            <b:Last>Cicala</b:Last>
            <b:First>R</b:First>
            <b:Middle>et al</b:Middle>
          </b:Person>
        </b:NameList>
      </b:Author>
      <b:BookAuthor>
        <b:NameList>
          <b:Person>
            <b:Last>Canales</b:Last>
            <b:First>R</b:First>
            <b:Middle>y Herrera, C</b:Middle>
          </b:Person>
        </b:NameList>
      </b:BookAuthor>
      <b:Editor>
        <b:NameList>
          <b:Person>
            <b:Last>CLACSO</b:Last>
            <b:First>Red</b:First>
            <b:Middle>de investigadores sobre Apropiación de Tecnologías Digitales -</b:Middle>
          </b:Person>
        </b:NameList>
      </b:Editor>
    </b:Author>
    <b:Title>Prácticas digitales de estudiantes universitarios avanzados</b:Title>
    <b:BookTitle>Acces, Democracia y comunidades virtuales. Apropiación de tecnologías digitales desde el Cono Sur</b:BookTitle>
    <b:Pages>387</b:Pages>
    <b:YearAccessed>2021</b:YearAccessed>
    <b:MonthAccessed>febrero</b:MonthAccessed>
    <b:DayAccessed>22</b:DayAccessed>
    <b:URL>http://biblioteca.clacso.edu.ar/clacso/se/20201125054915/Canales-Herrera.pdf</b:URL>
    <b:Year>2020</b:Year>
    <b:RefOrder>7</b:RefOrder>
  </b:Source>
  <b:Source>
    <b:Tag>San20</b:Tag>
    <b:SourceType>BookSection</b:SourceType>
    <b:Guid>{25843D38-8252-4D9D-B306-021424D5C6B1}</b:Guid>
    <b:Title>La apropiación de tecnologías como proceso. Una propuesta de modelo analítico</b:Title>
    <b:Year>2020</b:Year>
    <b:Publisher>Red de investigadores sobre apropiación de tecnologías digitales - CLACSO</b:Publisher>
    <b:Author>
      <b:Author>
        <b:NameList>
          <b:Person>
            <b:Last>Sandoval</b:Last>
            <b:First>Luis</b:First>
            <b:Middle>R.</b:Middle>
          </b:Person>
        </b:NameList>
      </b:Author>
      <b:BookAuthor>
        <b:NameList>
          <b:Person>
            <b:Last>Sandoval</b:Last>
            <b:First>Luis</b:First>
            <b:Middle>R.</b:Middle>
          </b:Person>
        </b:NameList>
      </b:BookAuthor>
      <b:Editor>
        <b:NameList>
          <b:Person>
            <b:Last>(coords)</b:Last>
            <b:First>Roberto</b:First>
            <b:Middle>Canales Reyes y Consuelo Herrera Carvajal.</b:Middle>
          </b:Person>
        </b:NameList>
      </b:Editor>
    </b:Author>
    <b:BookTitle>Acceso democracia y comunidades virtuales. Apropiación de tecnologías digitales desde el Cono Sur</b:BookTitle>
    <b:Pages>387</b:Pages>
    <b:Edition>digital</b:Edition>
    <b:YearAccessed>2021</b:YearAccessed>
    <b:MonthAccessed>febrero</b:MonthAccessed>
    <b:DayAccessed>21</b:DayAccessed>
    <b:URL>http://biblioteca.clacso.edu.ar/clacso/se/20201125054915/Canales-Herrera.pdf</b:URL>
    <b:RefOrder>8</b:RefOrder>
  </b:Source>
  <b:Source>
    <b:Tag>Hod20</b:Tag>
    <b:SourceType>BookSection</b:SourceType>
    <b:Guid>{70636596-B023-4A52-8E12-95EC9164D999}</b:Guid>
    <b:Author>
      <b:Author>
        <b:Corporate>Hodges, Charles; Moore, S; Lockee, Barb; Trust, T; Bond, A</b:Corporate>
      </b:Author>
      <b:BookAuthor>
        <b:NameList>
          <b:Person>
            <b:Last>Factor</b:Last>
            <b:First>The</b:First>
            <b:Middle>learning</b:Middle>
          </b:Person>
        </b:NameList>
      </b:BookAuthor>
    </b:Author>
    <b:Title>La diferencia entre la enseñanza remota de emergencia y el aprendizaje en línea</b:Title>
    <b:Year>2020</b:Year>
    <b:Pages>35</b:Pages>
    <b:YearAccessed>2021</b:YearAccessed>
    <b:MonthAccessed>febrero</b:MonthAccessed>
    <b:DayAccessed>4</b:DayAccessed>
    <b:URL>https://bit.ly/3oRkqL9</b:URL>
    <b:BookTitle>Enseñanza remota de emergencia. Textos para la discusión</b:BookTitle>
    <b:RefOrder>34</b:RefOrder>
  </b:Source>
  <b:Source>
    <b:Tag>Cab20</b:Tag>
    <b:SourceType>Book</b:SourceType>
    <b:Guid>{DA0110A5-FF15-4B50-ADE4-BE5F9D12C3FC}</b:Guid>
    <b:Author>
      <b:Author>
        <b:NameList>
          <b:Person>
            <b:Last>Cabrales</b:Last>
            <b:First>Antonio</b:First>
          </b:Person>
          <b:Person>
            <b:Last>Graham</b:Last>
            <b:First>Amy</b:First>
          </b:Person>
          <b:Person>
            <b:Last>Sahlberg</b:Last>
            <b:First>Pasi</b:First>
          </b:Person>
        </b:NameList>
      </b:Author>
      <b:Editor>
        <b:NameList>
          <b:Person>
            <b:Last>Paul Neira</b:Last>
            <b:First>Claudia</b:First>
            <b:Middle>Rodriguez y Johan Villanueva</b:Middle>
          </b:Person>
        </b:NameList>
      </b:Editor>
    </b:Author>
    <b:Title>Enseñanza de emergencia a distancia: textos para la discusión</b:Title>
    <b:Pages>34</b:Pages>
    <b:Year>2020</b:Year>
    <b:Publisher>The Lerning Factor</b:Publisher>
    <b:YearAccessed>2021</b:YearAccessed>
    <b:MonthAccessed>febrero</b:MonthAccessed>
    <b:DayAccessed>21</b:DayAccessed>
    <b:URL>http://www.educaccionperu.org/wp-content/uploads/2020/04/Ensen%CC%83anza-Remota-de-Emergencia-Textos-para-la-discusio%CC%81n.pdf</b:URL>
    <b:RefOrder>35</b:RefOrder>
  </b:Source>
  <b:Source>
    <b:Tag>FIF1</b:Tag>
    <b:SourceType>InternetSite</b:SourceType>
    <b:Guid>{C1C6422B-DACA-4EC1-A113-05E9D467D4B5}</b:Guid>
    <b:Title>Grassroots</b:Title>
    <b:Author>
      <b:Author>
        <b:Corporate>FIFA</b:Corporate>
      </b:Author>
    </b:Author>
    <b:City>Zurich-Zuisa</b:City>
    <b:Publisher>Fédération Internationale de Football Association</b:Publisher>
    <b:URL>file:///E:/generales/Manual%20Fifa%20para%20Entrenadores/GRASSROOTS%20-%20FIFA.pdf</b:URL>
    <b:Pages>1</b:Pages>
    <b:YearAccessed>2021</b:YearAccessed>
    <b:Year>2021</b:Year>
    <b:RefOrder>1</b:RefOrder>
  </b:Source>
  <b:Source>
    <b:Tag>Var15</b:Tag>
    <b:SourceType>Book</b:SourceType>
    <b:Guid>{BC33598C-B9C0-4694-A3D7-A0A2F1910352}</b:Guid>
    <b:Author>
      <b:Author>
        <b:NameList>
          <b:Person>
            <b:Last>Vargas</b:Last>
            <b:First>Francisco</b:First>
            <b:Middle>Seirul·lo</b:Middle>
          </b:Person>
        </b:NameList>
      </b:Author>
    </b:Author>
    <b:Title>Fundamentos de Francisco Seirul·lo Vargas para la Educación Motriz.</b:Title>
    <b:Year>2015</b:Year>
    <b:Pages>24</b:Pages>
    <b:City>Barcelona- España</b:City>
    <b:Publisher>RED Revista de Entrenamiento Deportivo</b:Publisher>
    <b:URL>file:///C:/Users/ALEX/OneDrive/01_Libro_Fundamentos_Seirul_lo_para_Educacion_Motriz_18marzo2015.pdf</b:URL>
    <b:RefOrder>2</b:RefOrder>
  </b:Source>
  <b:Source>
    <b:Tag>Car151</b:Tag>
    <b:SourceType>JournalArticle</b:SourceType>
    <b:Guid>{735D3105-CF98-44ED-9F08-726993B09E86}</b:Guid>
    <b:Author>
      <b:Author>
        <b:Corporate>Carlos Federico Ayala, Zuluaga Héctor Haney Aguirre, Loaiza Santiago Ramos Bermúdez</b:Corporate>
      </b:Author>
    </b:Author>
    <b:Title>Formacion académica y experiencia deportiva de los entrenadores sudamericanos</b:Title>
    <b:JournalName>Revista Brasileira de CIÊNCIAS DO ESPORTE</b:JournalName>
    <b:Year>2015</b:Year>
    <b:Pages>373</b:Pages>
    <b:Volume>37</b:Volume>
    <b:Issue>4</b:Issue>
    <b:URL>https://reader.elsevier.com/reader/sd/pii/S010132891500089X?token=14FA4CE68D030536DCC7D6F3F87441C605D5DB9964FE5DB55665364E17FEACEAE4B1B46000CF22C8504E3891EF954140</b:URL>
    <b:RefOrder>3</b:RefOrder>
  </b:Source>
  <b:Source>
    <b:Tag>Jes15</b:Tag>
    <b:SourceType>JournalArticle</b:SourceType>
    <b:Guid>{D6426AFB-8EF4-45E3-B8AE-A503F0C5F1DA}</b:Guid>
    <b:Title>La educación en valores desde el deporte: investigación sobre la aplicación de un programa integral en deportes de equipo</b:Title>
    <b:Year>2015</b:Year>
    <b:Author>
      <b:Author>
        <b:Corporate>Jesús Vicente Ruiz Omeñaca*, Ana Ponce de León**, Eva Sanz** y Mª Ángeles Valdemoros</b:Corporate>
      </b:Author>
    </b:Author>
    <b:JournalName>Retos</b:JournalName>
    <b:Pages>1</b:Pages>
    <b:Issue>28</b:Issue>
    <b:URL>https://www.redalyc.org/pdf/3457/345741428047.pdf</b:URL>
    <b:RefOrder>4</b:RefOrder>
  </b:Source>
  <b:Source>
    <b:Tag>Rob15</b:Tag>
    <b:SourceType>JournalArticle</b:SourceType>
    <b:Guid>{B585CAFD-F2A8-4D37-883D-88C7D253CBC9}</b:Guid>
    <b:Author>
      <b:Author>
        <b:Corporate>Roberto Monjas Aguado, Andrés Ponce Garzarán, Juan Manuel Gea Fernández</b:Corporate>
      </b:Author>
    </b:Author>
    <b:Title>La transmisión de valores a través del deporte. Deporte escolar y deporte federado: relaciones, puentes y posibles trasferencias</b:Title>
    <b:JournalName>Retos</b:JournalName>
    <b:Year>2015</b:Year>
    <b:Pages>1</b:Pages>
    <b:Issue>28</b:Issue>
    <b:URL>file:///C:/Users/ALEX/Downloads/Dialnet-LaTransmisionDeValoresATravesDelDeporteDeporteEsco-5147806.pdf</b:URL>
    <b:RefOrder>5</b:RefOrder>
  </b:Source>
  <b:Source>
    <b:Tag>WIL16</b:Tag>
    <b:SourceType>Report</b:SourceType>
    <b:Guid>{221A099C-1F6E-4E27-B83E-23A192A449C5}</b:Guid>
    <b:Title>APLICACIÓN DE UNA METODOLOGÍA DE ENSEÑANZA PARA FÚTBOL BASE EN LA CATEGORÍA 8 – 10 AÑOS DE LA ACADEMIA CAÑAR SOCCER TEAM</b:Title>
    <b:Year>2016</b:Year>
    <b:Pages>32</b:Pages>
    <b:Publisher>UNIVERSIDAD DE CUENCA</b:Publisher>
    <b:City>Cuenca- Ecuador</b:City>
    <b:Author>
      <b:Author>
        <b:NameList>
          <b:Person>
            <b:Last>MORA</b:Last>
            <b:First>WILSON</b:First>
            <b:Middle>EDUARDO NARVÁEZ</b:Middle>
          </b:Person>
        </b:NameList>
      </b:Author>
    </b:Author>
    <b:URL>https://dspace.ucuenca.edu.ec/bitstream/123456789/26625/1/Trabajo%20de%20Titulaci%C3%B3n.pdf</b:URL>
    <b:RefOrder>6</b:RefOrder>
  </b:Source>
  <b:Source>
    <b:Tag>Rom05</b:Tag>
    <b:SourceType>JournalArticle</b:SourceType>
    <b:Guid>{08F36A66-F8B0-4AF1-BA55-0146B5D80A8E}</b:Guid>
    <b:Title>Un modelo de entrenamiento en el fútbol desde una visión didáctica</b:Title>
    <b:Year>2005</b:Year>
    <b:JournalName>efdeportes</b:JournalName>
    <b:Pages>1</b:Pages>
    <b:Author>
      <b:Author>
        <b:NameList>
          <b:Person>
            <b:Last>Romero Cerezo</b:Last>
            <b:First>Cipriano </b:First>
          </b:Person>
        </b:NameList>
      </b:Author>
    </b:Author>
    <b:Volume>10</b:Volume>
    <b:Issue>80</b:Issue>
    <b:URL>https://www.efdeportes.com/efd80/futbol.htm</b:URL>
    <b:RefOrder>7</b:RefOrder>
  </b:Source>
  <b:Source>
    <b:Tag>Día10</b:Tag>
    <b:SourceType>Report</b:SourceType>
    <b:Guid>{3F1CA60B-E79E-460D-9CE7-3004B9D6E568}</b:Guid>
    <b:Title>ESTRATEGIAS COGNITIVAS EN  ALGUNOS DEPORTES INDIVIDUALES Y DE ADVERSARIO</b:Title>
    <b:Year>2010</b:Year>
    <b:Pages>46</b:Pages>
    <b:Publisher>Universidad de Malaga</b:Publisher>
    <b:City>Malaga - España</b:City>
    <b:Author>
      <b:Author>
        <b:NameList>
          <b:Person>
            <b:Last> Díaz Ocejo</b:Last>
            <b:First>Jaime </b:First>
          </b:Person>
        </b:NameList>
      </b:Author>
    </b:Author>
    <b:ThesisType>Tesis</b:ThesisType>
    <b:URL>https://riuma.uma.es/xmlui/bitstream/handle/10630/4619/TDR_DIAZ_OCEJO.pdf?sequence=6</b:URL>
    <b:RefOrder>8</b:RefOrder>
  </b:Source>
  <b:Source>
    <b:Tag>JIM12</b:Tag>
    <b:SourceType>Report</b:SourceType>
    <b:Guid>{6A89DFD8-C8EB-4757-991B-4F6DFEFF3913}</b:Guid>
    <b:Title>EL METODO GLOBAL, COMO HERRAMIENTA EN LA FORMACION DE LAS CAPACIDADES MOTRICES, DURANTE EL PROCESO DE ENSEÑANZA DEL TENIS DE CAMPO PARA NIÑOS DE 6 A 8 AÑOS EN LA ESCUELA DE TENIS DE CAMPO BACK SWING</b:Title>
    <b:Year>2012</b:Year>
    <b:Publisher>UNIVERSIDAD LIBRE DE COLOMBIA</b:Publisher>
    <b:City>Bogota - Colombia</b:City>
    <b:URL>https://repository.unilibre.edu.co/bitstream/handle/10901/9116/EL%20METODO%20GLOBAL%2C%20COMO%20HERRAMIENTA%20EN%20LA%20FORMACION%20DE%20LAS%20CAPACIDADES%20MOTRICES%2C%20DURANTE%20EL%20PROCES.pdf?sequence=1&amp;isAllowed=y</b:URL>
    <b:Author>
      <b:Author>
        <b:NameList>
          <b:Person>
            <b:Last> JIMÈNEZ</b:Last>
            <b:Middle> FREDY </b:Middle>
            <b:First>JHON </b:First>
          </b:Person>
          <b:Person>
            <b:Last> MOLINA</b:Last>
            <b:First>JEYSON</b:First>
          </b:Person>
          <b:Person>
            <b:Last> TOVAR</b:Last>
            <b:Middle>ANDRES </b:Middle>
            <b:First>JULIO </b:First>
          </b:Person>
        </b:NameList>
      </b:Author>
    </b:Author>
    <b:RefOrder>9</b:RefOrder>
  </b:Source>
  <b:Source>
    <b:Tag>Flo19</b:Tag>
    <b:SourceType>JournalArticle</b:SourceType>
    <b:Guid>{247A7C97-6D0A-4ADA-B340-B935AB3E02A4}</b:Guid>
    <b:Title>PROGRAMA DE ENSEÑANZA DE LA TÉCNICA DEL FÚTBOL A TRAVÉS DEL APRENDIZAJE SIGNIFICATIVO EN FUTBOLISTAS PRE JUVENILES</b:Title>
    <b:Year>2019</b:Year>
    <b:JournalName>In Crescendo</b:JournalName>
    <b:Pages>522</b:Pages>
    <b:Author>
      <b:Author>
        <b:NameList>
          <b:Person>
            <b:Last>Flores Contreras</b:Last>
            <b:Middle> Gonzalo </b:Middle>
            <b:First>Luis </b:First>
          </b:Person>
        </b:NameList>
      </b:Author>
    </b:Author>
    <b:Volume>3</b:Volume>
    <b:Issue>10</b:Issue>
    <b:URL>https://revistas.uladech.edu.pe/index.php/increscendo/article/view/2046/1549</b:URL>
    <b:RefOrder>10</b:RefOrder>
  </b:Source>
  <b:Source>
    <b:Tag>Ang00</b:Tag>
    <b:SourceType>JournalArticle</b:SourceType>
    <b:Guid>{3ED83432-FAB1-4C26-B9BA-72B7FDFA6D71}</b:Guid>
    <b:Author>
      <b:Author>
        <b:Corporate>Angel Vales Vazquez, Alberto Areces Gayo</b:Corporate>
      </b:Author>
    </b:Author>
    <b:Title>Dimensiones de la figura del entrenador profesional en los deportes de equipo</b:Title>
    <b:JournalName>Apunts: EducaClón FíSica y Deportes</b:JournalName>
    <b:Year>2000</b:Year>
    <b:Pages>61</b:Pages>
    <b:Issue>62</b:Issue>
    <b:URL>https://hemeroteca.revista-apunts.com/apunts/articulos/62/es/062_058_066_ES.pdf</b:URL>
    <b:RefOrder>11</b:RefOrder>
  </b:Source>
  <b:Source>
    <b:Tag>Cor81</b:Tag>
    <b:SourceType>JournalArticle</b:SourceType>
    <b:Guid>{CEDEB626-753C-4390-906B-4B9494ED4139}</b:Guid>
    <b:Title>METODOLOGIA PROPIA DE LA ENSEÑANZA DEL FUTBOL</b:Title>
    <b:Year>1981</b:Year>
    <b:Pages>42</b:Pages>
    <b:Author>
      <b:Author>
        <b:NameList>
          <b:Person>
            <b:Last>Cortés</b:Last>
            <b:First>Carlos</b:First>
            <b:Middle>Enrique</b:Middle>
          </b:Person>
        </b:NameList>
      </b:Author>
    </b:Author>
    <b:JournalName>Educación Física y Deporte</b:JournalName>
    <b:Volume>2</b:Volume>
    <b:Issue>3</b:Issue>
    <b:URL>file:///C:/Users/ALEX/Downloads/Dialnet-MetodologiaPropiaDeLaEnsenanzaDelFutbol-7349501%20(1).pdf</b:URL>
    <b:RefOrder>12</b:RefOrder>
  </b:Source>
  <b:Source>
    <b:Tag>Fra01</b:Tag>
    <b:SourceType>JournalArticle</b:SourceType>
    <b:Guid>{C3B215FB-5A2E-4017-8DEB-4BE0A4C5AB26}</b:Guid>
    <b:Title>Necesidad de formación psicopedagógica de los entrenadores deportivos.</b:Title>
    <b:Year>2001</b:Year>
    <b:Author>
      <b:Author>
        <b:NameList>
          <b:Person>
            <b:Last>Jimenez</b:Last>
            <b:First>Francisco</b:First>
          </b:Person>
          <b:Person>
            <b:Last>Rodríguez</b:Last>
            <b:First>Jose</b:First>
          </b:Person>
          <b:Person>
            <b:Last>Castillo</b:Last>
            <b:First>Estefania</b:First>
          </b:Person>
        </b:NameList>
      </b:Author>
    </b:Author>
    <b:JournalName>Universidad de Huelva</b:JournalName>
    <b:Pages>1</b:Pages>
    <b:URL>http://rabida.uhu.es/dspace/bitstream/handle/10272/6612/Necesidad_de_formacion.pdf?sequence=2</b:URL>
    <b:RefOrder>13</b:RefOrder>
  </b:Source>
  <b:Source>
    <b:Tag>Lui14</b:Tag>
    <b:SourceType>Report</b:SourceType>
    <b:Guid>{47241AB8-BBB5-4EC9-B88F-69F336123F0D}</b:Guid>
    <b:Title>ESTUDIO DE LAS ESTRATEGIAS METODOLÓGICAS PARA EL ENTRENAMIENTO DE LOS FUNDAMENTOS TÉCNICOS DEL FÚTBOL EN LOS DEPORTISTAS DE LAS CATEGORÍAS 14-16 AÑOS DE LAS ESCUELAS DE FÚTBOL DEL CLUB DEPORTIVO EL NACIONAL DEL DISTRITO METROPOLITANO DE QUITO AÑO 2012/201</b:Title>
    <b:Year>2014</b:Year>
    <b:Pages>134</b:Pages>
    <b:Publisher>UNIVERSIDAD TÉCNICA DEL NORTE</b:Publisher>
    <b:Author>
      <b:Author>
        <b:NameList>
          <b:Person>
            <b:Last>Tello</b:Last>
            <b:First>Luis</b:First>
            <b:Middle>Ernesto</b:Middle>
          </b:Person>
        </b:NameList>
      </b:Author>
    </b:Author>
    <b:URL>http://repositorio.utn.edu.ec/bitstream/123456789/4120/1/05%20FECYT%202058%20TESIS.pdf</b:URL>
    <b:RefOrder>14</b:RefOrder>
  </b:Source>
  <b:Source>
    <b:Tag>CEP16</b:Tag>
    <b:SourceType>ElectronicSource</b:SourceType>
    <b:Guid>{2FFFCE40-FE28-4A43-AF63-55DB2126D3FE}</b:Guid>
    <b:Title>Agenda 2030 y los Objetivos de Desarrollo Sostenible. Una oportunidad para América Latina y el Caribe</b:Title>
    <b:City>Santiago de Chile</b:City>
    <b:Year>2016</b:Year>
    <b:Author>
      <b:Author>
        <b:NameList>
          <b:Person>
            <b:Last>CEPAL</b:Last>
          </b:Person>
        </b:NameList>
      </b:Author>
    </b:Author>
    <b:Publisher>CEPAL</b:Publisher>
    <b:URL>https://www.cepal.org/es/publicaciones/40155-la-agenda-2030-objetivos-desarrollo-sostenible-oportunidad-america-latina-caribe</b:URL>
    <b:RefOrder>1</b:RefOrder>
  </b:Source>
  <b:Source>
    <b:Tag>Kas20</b:Tag>
    <b:SourceType>ElectronicSource</b:SourceType>
    <b:Guid>{20C95220-5327-4390-93E9-7146FA914942}</b:Guid>
    <b:Title>Educación para la ciudadanía mundial: su relevancia en el territorio</b:Title>
    <b:Year>2020</b:Year>
    <b:Author>
      <b:Author>
        <b:NameList>
          <b:Person>
            <b:Last>Kasman</b:Last>
            <b:First>Romina</b:First>
          </b:Person>
          <b:Person>
            <b:Last>Brown </b:Last>
            <b:First>María</b:First>
          </b:Person>
        </b:NameList>
      </b:Author>
    </b:Author>
    <b:URL>https://www.youtube.com/watch?v=AENfGPYgizs&amp;t=46s</b:URL>
    <b:RefOrder>2</b:RefOrder>
  </b:Source>
  <b:Source>
    <b:Tag>UNI08</b:Tag>
    <b:SourceType>Book</b:SourceType>
    <b:Guid>{96FEAF35-D963-4B81-817A-FF27F1732606}</b:Guid>
    <b:Author>
      <b:Author>
        <b:NameList>
          <b:Person>
            <b:Last>UNICEF</b:Last>
          </b:Person>
        </b:NameList>
      </b:Author>
    </b:Author>
    <b:Title>A Human rights-based approach to Education for All: a framework for the realization of children's right to education and rights within education</b:Title>
    <b:City>New York</b:City>
    <b:Year>2008</b:Year>
    <b:URL>https://unesdoc.unesco.org/ark:/48223/pf0000154861</b:URL>
    <b:RefOrder>3</b:RefOrder>
  </b:Source>
  <b:Source>
    <b:Tag>Cam20</b:Tag>
    <b:SourceType>JournalArticle</b:SourceType>
    <b:Guid>{1CA35215-7C74-42FA-9AF8-037534AFA479}</b:Guid>
    <b:Title>La familia como agente interactivo en los procesos educativos. Factor de inclusión y calidad escolar (es)</b:Title>
    <b:JournalName>Revista Nacional e Internacional de Educación Inclusiva.</b:JournalName>
    <b:Year>2020</b:Year>
    <b:Pages>213-237</b:Pages>
    <b:Author>
      <b:Author>
        <b:NameList>
          <b:Person>
            <b:Last>Campos</b:Last>
            <b:First>Blas</b:First>
          </b:Person>
        </b:NameList>
      </b:Author>
    </b:Author>
    <b:City>Jaén</b:City>
    <b:Volume>13, (2)</b:Volume>
    <b:URL>https://revistaeducacioninclusiva.es/index.php/REI/article/view/589/592</b:URL>
    <b:RefOrder>4</b:RefOrder>
  </b:Source>
  <b:Source>
    <b:Tag>OIM20</b:Tag>
    <b:SourceType>ArticleInAPeriodical</b:SourceType>
    <b:Guid>{89150702-C350-4768-BCC7-E2757CC007F8}</b:Guid>
    <b:Author>
      <b:Author>
        <b:NameList>
          <b:Person>
            <b:Last>OIM</b:Last>
          </b:Person>
        </b:NameList>
      </b:Author>
    </b:Author>
    <b:Title>Informe sobre las migraciones en el mundo 2020.</b:Title>
    <b:Year>2020</b:Year>
    <b:Pages>507</b:Pages>
    <b:City>Ginebra</b:City>
    <b:Publisher>Organización Internacional para las migraciones </b:Publisher>
    <b:URL>https://publications.iom.int/books/informe-sobre-las-migraciones-en-el- mundo-2020.</b:URL>
    <b:RefOrder>5</b:RefOrder>
  </b:Source>
  <b:Source>
    <b:Tag>Lon20</b:Tag>
    <b:SourceType>Book</b:SourceType>
    <b:Guid>{F654FD66-E900-4B5C-9004-C5582021B267}</b:Guid>
    <b:Title>Aprendizaje extraordinario en Finlandia</b:Title>
    <b:Year>2020</b:Year>
    <b:Pages>326</b:Pages>
    <b:City>Bogotá</b:City>
    <b:Publisher>Universidad de los Andes</b:Publisher>
    <b:Author>
      <b:Author>
        <b:NameList>
          <b:Person>
            <b:Last>Lonka</b:Last>
            <b:First>Kirtsti</b:First>
          </b:Person>
        </b:NameList>
      </b:Author>
      <b:Editor>
        <b:NameList>
          <b:Person>
            <b:Last>Uniandes</b:Last>
            <b:First>Ediciones</b:First>
          </b:Person>
        </b:NameList>
      </b:Editor>
    </b:Author>
    <b:RefOrder>6</b:RefOrder>
  </b:Source>
  <b:Source>
    <b:Tag>UNE20</b:Tag>
    <b:SourceType>ArticleInAPeriodical</b:SourceType>
    <b:Guid>{7B7A1F9C-D3E0-480E-B6F5-95F4A238FAD9}</b:Guid>
    <b:Author>
      <b:Author>
        <b:NameList>
          <b:Person>
            <b:Last>UNESCO</b:Last>
          </b:Person>
        </b:NameList>
      </b:Author>
    </b:Author>
    <b:Title>Informde de seguimiento de la educación en el mundo 2020. Inclusión y educación : TODOS Y TODAS SIN EXCEPCIÓN</b:Title>
    <b:Year>2020</b:Year>
    <b:Pages>459</b:Pages>
    <b:City>París</b:City>
    <b:URL>https://unesdoc.unesco.org/ark:/48223/pf0000374817</b:URL>
    <b:RefOrder>7</b:RefOrder>
  </b:Source>
  <b:Source>
    <b:Tag>Cor09</b:Tag>
    <b:SourceType>Book</b:SourceType>
    <b:Guid>{838769C0-66D8-4694-BBF4-46492E7DD89F}</b:Guid>
    <b:Title>Ciudadanos del mundo. Hacia una teoría de la ciudadanía</b:Title>
    <b:City>Madrid</b:City>
    <b:Year>2009</b:Year>
    <b:Author>
      <b:Author>
        <b:NameList>
          <b:Person>
            <b:Last>Cortina</b:Last>
            <b:First>Adela</b:First>
          </b:Person>
        </b:NameList>
      </b:Author>
    </b:Author>
    <b:Publisher>Alianza Editorial</b:Publisher>
    <b:Pages>222</b:Pages>
    <b:Edition>Tercera</b:Edition>
    <b:RefOrder>8</b:RefOrder>
  </b:Source>
  <b:Source>
    <b:Tag>Cor18</b:Tag>
    <b:SourceType>ElectronicSource</b:SourceType>
    <b:Guid>{A42090DB-F53E-46CC-A28A-2D60B2C2E3D1}</b:Guid>
    <b:Title>Aporofobia, el miedo a las personas pobres</b:Title>
    <b:Year>2018</b:Year>
    <b:City>Valencia</b:City>
    <b:Author>
      <b:Author>
        <b:NameList>
          <b:Person>
            <b:Last>Cortina</b:Last>
            <b:First>Adela</b:First>
          </b:Person>
        </b:NameList>
      </b:Author>
    </b:Author>
    <b:CountryRegion>España</b:CountryRegion>
    <b:URL>https://www.youtube.com/watch?v=ZODPxP68zT0</b:URL>
    <b:PublicationTitle>TEDxUPValència</b:PublicationTitle>
    <b:RefOrder>9</b:RefOrder>
  </b:Source>
  <b:Source>
    <b:Tag>Mon20</b:Tag>
    <b:SourceType>Book</b:SourceType>
    <b:Guid>{8FEEA6BF-6169-4945-BA2B-A27BE7247F84}</b:Guid>
    <b:Title>La buena suerte.</b:Title>
    <b:Year>2020</b:Year>
    <b:City>Bogotá</b:City>
    <b:Publisher>Alfaguara</b:Publisher>
    <b:Author>
      <b:Author>
        <b:NameList>
          <b:Person>
            <b:Last>Montero</b:Last>
            <b:First>Rosa</b:First>
          </b:Person>
        </b:NameList>
      </b:Author>
    </b:Author>
    <b:Pages>325</b:Pages>
    <b:Edition>Primera</b:Edition>
    <b:RefOrder>10</b:RefOrder>
  </b:Source>
  <b:Source>
    <b:Tag>Sah20</b:Tag>
    <b:SourceType>ElectronicSource</b:SourceType>
    <b:Guid>{5FDC0F72-D6BE-4795-AA48-37739091D714}</b:Guid>
    <b:Title>Repensando la educación lección del modelo de Educación finlandés</b:Title>
    <b:Year>2020</b:Year>
    <b:URL>https://www.youtube.com/watch?v=Zib-fDOhTfg</b:URL>
    <b:Author>
      <b:Author>
        <b:NameList>
          <b:Person>
            <b:Last>Sahlberg</b:Last>
            <b:First>Pasi </b:First>
          </b:Person>
        </b:NameList>
      </b:Author>
    </b:Author>
    <b:RefOrder>11</b:RefOrder>
  </b:Source>
  <b:Source>
    <b:Tag>Sah15</b:Tag>
    <b:SourceType>ArticleInAPeriodical</b:SourceType>
    <b:Guid>{2F36AEEF-205C-48AB-BCB5-D4407D7D1EE9}</b:Guid>
    <b:Title>Un sistema escolar modelo. Finlandia demuestra que la equidad y la excelencia pueden coexistir en la educación</b:Title>
    <b:City>Santiago de Chile</b:City>
    <b:Year>2015</b:Year>
    <b:Author>
      <b:Author>
        <b:NameList>
          <b:Person>
            <b:Last>Sahlberg</b:Last>
            <b:First>Pasi </b:First>
          </b:Person>
        </b:NameList>
      </b:Author>
    </b:Author>
    <b:PeriodicalTitle>Pensamiento Educativo. Revista de Investigación Educacional Latinoamericana</b:PeriodicalTitle>
    <b:Pages>136-145</b:Pages>
    <b:Publisher>PEL</b:Publisher>
    <b:Volume>52(1)</b:Volume>
    <b:URL>https://unae.edu.ec/wp-content/uploads/2019/11/un-sistema-escolar-modelo.pdf</b:URL>
    <b:DOI>10.7764/PEL.52.1.2015.10</b:DOI>
    <b:RefOrder>12</b:RefOrder>
  </b:Source>
  <b:Source>
    <b:Tag>Viá15</b:Tag>
    <b:SourceType>ArticleInAPeriodical</b:SourceType>
    <b:Guid>{3CB4F2BC-6E1E-47F0-8C73-250622C69BD1}</b:Guid>
    <b:Title>Desigualdad de oportunidades educativas en la población de 15 a 29 años en Brasil y Colombia según autoclasificación étnico-racial</b:Title>
    <b:PeriodicalTitle>sociedad y economía</b:PeriodicalTitle>
    <b:Year>2015</b:Year>
    <b:Pages>151-174</b:Pages>
    <b:Author>
      <b:Author>
        <b:NameList>
          <b:Person>
            <b:Last>Viáfara</b:Last>
            <b:First>Carlos </b:First>
          </b:Person>
          <b:Person>
            <b:Last>Serna</b:Last>
            <b:First>Nini </b:First>
          </b:Person>
        </b:NameList>
      </b:Author>
    </b:Author>
    <b:Volume>29</b:Volume>
    <b:URL>http://www.scielo.org.co/pdf/soec/n29/n29a08.pdf</b:URL>
    <b:RefOrder>13</b:RefOrder>
  </b:Source>
  <b:Source>
    <b:Tag>Igl20</b:Tag>
    <b:SourceType>ArticleInAPeriodical</b:SourceType>
    <b:Guid>{CC40B742-69A5-49AC-B77F-C1A4D50321E2}</b:Guid>
    <b:Title>¿PUEDE LA PERSONALIZACIÓN DEL APRENDIZAJE DE BASE COMUNITARIA CONTRIBUIR A LA EDUCACIÓN INCLUSIVA?</b:Title>
    <b:PeriodicalTitle>Revista Nacional e Internacional de Educación Inclusiva</b:PeriodicalTitle>
    <b:Year>2020</b:Year>
    <b:Author>
      <b:Author>
        <b:NameList>
          <b:Person>
            <b:Last>Iglesias</b:Last>
            <b:First>Edgar</b:First>
          </b:Person>
          <b:Person>
            <b:Last>Guitart</b:Last>
            <b:First>Moises</b:First>
          </b:Person>
        </b:NameList>
      </b:Author>
    </b:Author>
    <b:Volume>13, (2)</b:Volume>
    <b:Pages>196-212</b:Pages>
    <b:RefOrder>14</b:RefOrder>
  </b:Source>
  <b:Source>
    <b:Tag>Due10</b:Tag>
    <b:SourceType>JournalArticle</b:SourceType>
    <b:Guid>{147A48A1-D295-4B54-B061-EF33F837A954}</b:Guid>
    <b:Title>Educación Inclusiva</b:Title>
    <b:Year>2010</b:Year>
    <b:Volume>21, 2º Cuatrimestre, 2010</b:Volume>
    <b:Pages>358-366</b:Pages>
    <b:URL>http://revistas.uned.es/index.php/reop/article/view/11538/11014</b:URL>
    <b:DOI>https://doi.org/10.5944/reop.vol.21.num.2.2010.11538</b:DOI>
    <b:JournalName>REOP</b:JournalName>
    <b:Author>
      <b:Author>
        <b:NameList>
          <b:Person>
            <b:Last>Dueñas</b:Last>
            <b:First>María Luisa</b:First>
          </b:Person>
        </b:NameList>
      </b:Author>
    </b:Author>
    <b:RefOrder>15</b:RefOrder>
  </b:Source>
  <b:Source>
    <b:Tag>Cif20</b:Tag>
    <b:SourceType>JournalArticle</b:SourceType>
    <b:Guid>{07335994-1989-4D6F-AC38-D990DC5EFE9A}</b:Guid>
    <b:Title>Acoso escolar por orientación sexual, identidad y expresión de género en institutos de educación secundaria catalanes.</b:Title>
    <b:JournalName>Revista Nacional e Internacional de Educación Inclusiva.</b:JournalName>
    <b:Year>2020</b:Year>
    <b:Pages>153-174</b:Pages>
    <b:Author>
      <b:Author>
        <b:NameList>
          <b:Person>
            <b:Last>Cifuentes</b:Last>
            <b:First>Francisca</b:First>
          </b:Person>
          <b:Person>
            <b:Last>Medina</b:Last>
            <b:First>Javier</b:First>
          </b:Person>
          <b:Person>
            <b:Last>Carrer</b:Last>
            <b:First>Cristian</b:First>
          </b:Person>
        </b:NameList>
      </b:Author>
    </b:Author>
    <b:Volume>13, (2)</b:Volume>
    <b:URL>https://revistaeducacioninclusiva.es/index.php/REI/article/view/604/584</b:URL>
    <b:RefOrder>16</b:RefOrder>
  </b:Source>
  <b:Source>
    <b:Tag>Pér18</b:Tag>
    <b:SourceType>JournalArticle</b:SourceType>
    <b:Guid>{CFF59659-E0B4-405F-8146-3A3D284A55FF}</b:Guid>
    <b:Title>La formación humanista, un encargo para la educación.</b:Title>
    <b:JournalName>CONRADO Revista pedagógica de la Universidad de Cienfuegos</b:JournalName>
    <b:Year>2018</b:Year>
    <b:Pages>25-29</b:Pages>
    <b:Volume>14, (63), Abril-junio</b:Volume>
    <b:URL>http://scielo.sld.cu/pdf/rc/v14n63/1990-8644-rc-14-63-25.pdf</b:URL>
    <b:Author>
      <b:Author>
        <b:NameList>
          <b:Person>
            <b:Last>Pérez</b:Last>
            <b:First>María Caridad</b:First>
          </b:Person>
          <b:Person>
            <b:Last>Sánchez </b:Last>
            <b:First>Virginia </b:First>
          </b:Person>
        </b:NameList>
      </b:Author>
    </b:Author>
    <b:RefOrder>17</b:RefOrder>
  </b:Source>
  <b:Source>
    <b:Tag>Báx02</b:Tag>
    <b:SourceType>BookSection</b:SourceType>
    <b:Guid>{A0BF1034-4E5B-412A-BC5B-5C6857352635}</b:Guid>
    <b:Title>La escuela y la formación del hombre.</b:Title>
    <b:Year>2002</b:Year>
    <b:Pages>143-193</b:Pages>
    <b:Publisher>Instituto Central de Ciencias Pedagógicas (ICCP)</b:Publisher>
    <b:Author>
      <b:Author>
        <b:NameList>
          <b:Person>
            <b:Last>Báxter</b:Last>
            <b:First>Esther</b:First>
          </b:Person>
          <b:Person>
            <b:Last>Amador</b:Last>
            <b:First>Amelia </b:First>
          </b:Person>
          <b:Person>
            <b:Last>Bonet</b:Last>
            <b:First>Mirtha </b:First>
          </b:Person>
        </b:NameList>
      </b:Author>
      <b:BookAuthor>
        <b:NameList>
          <b:Person>
            <b:Last>Autores</b:Last>
            <b:First>Colectivo</b:First>
            <b:Middle>de</b:Middle>
          </b:Person>
        </b:NameList>
      </b:BookAuthor>
    </b:Author>
    <b:BookTitle>Compendio de Pedagogía</b:BookTitle>
    <b:RefOrder>18</b:RefOrder>
  </b:Source>
  <b:Source>
    <b:Tag>Gui15</b:Tag>
    <b:SourceType>JournalArticle</b:SourceType>
    <b:Guid>{2EB255B6-BD63-479C-BCA9-1DB17E21BD99}</b:Guid>
    <b:Title>Universitarias en España: De los inicios a la actualidad</b:Title>
    <b:Year>2015</b:Year>
    <b:Pages>125-148</b:Pages>
    <b:Publisher>Universidad Pedagógica y Tecnológica de Colombia</b:Publisher>
    <b:Volume>17, (24), enero-junio</b:Volume>
    <b:URL>https://www.redalyc.org/articulo.oa?id=86938947007</b:URL>
    <b:JournalName>Revista Historia de la Educación Latinoamericana.</b:JournalName>
    <b:Author>
      <b:Author>
        <b:NameList>
          <b:Person>
            <b:Last>Guil </b:Last>
            <b:First>Ana </b:First>
          </b:Person>
          <b:Person>
            <b:Last>Flecha </b:Last>
            <b:First>Consuelo </b:First>
          </b:Person>
        </b:NameList>
      </b:Author>
    </b:Author>
    <b:RefOrder>19</b:RefOrder>
  </b:Source>
  <b:Source>
    <b:Tag>Mar03</b:Tag>
    <b:SourceType>JournalArticle</b:SourceType>
    <b:Guid>{3F9089B3-9A22-459A-91F8-E5B3DDD91788}</b:Guid>
    <b:Title>Evolución del principio de igualdad en Estados Unidos. Nacimiento y desarrollo de las medidas de acción afirmativa en Derecho Estadounidense</b:Title>
    <b:JournalName>Revista española de derecho constitucional.</b:JournalName>
    <b:Year>2003</b:Year>
    <b:Pages>151-194</b:Pages>
    <b:Author>
      <b:Author>
        <b:NameList>
          <b:Person>
            <b:Last>Martín</b:Last>
            <b:First>María Ángeles</b:First>
          </b:Person>
        </b:NameList>
      </b:Author>
    </b:Author>
    <b:Volume>23, (68)</b:Volume>
    <b:URL>https://dialnet.unirioja.es/servlet/articulo?codigo=716855</b:URL>
    <b:RefOrder>20</b:RefOrder>
  </b:Source>
  <b:Source>
    <b:Tag>ONU48</b:Tag>
    <b:SourceType>ElectronicSource</b:SourceType>
    <b:Guid>{5E884BD8-2340-4514-BCF1-01DA430DE052}</b:Guid>
    <b:Title>Declaración Universal de los derechos humanos.</b:Title>
    <b:Year>1948</b:Year>
    <b:Author>
      <b:Author>
        <b:NameList>
          <b:Person>
            <b:Last>ONU</b:Last>
          </b:Person>
        </b:NameList>
      </b:Author>
    </b:Author>
    <b:URL>https://www.un.org/es/about-us/universal-declaration-of-human-rights</b:URL>
    <b:RefOrder>21</b:RefOrder>
  </b:Source>
  <b:Source>
    <b:Tag>Iba20</b:Tag>
    <b:SourceType>InternetSite</b:SourceType>
    <b:Guid>{C02A2301-0E0A-4CEA-8B81-509EFE2FE216}</b:Guid>
    <b:Title>Observatorio de Innovación Educativa</b:Title>
    <b:Year>2020</b:Year>
    <b:Author>
      <b:Author>
        <b:NameList>
          <b:Person>
            <b:Last>Ibáñez</b:Last>
            <b:First>Fernanda</b:First>
          </b:Person>
        </b:NameList>
      </b:Author>
    </b:Author>
    <b:Month>noviembre</b:Month>
    <b:Day>20</b:Day>
    <b:URL>https://observatorio.tec.mx/edu-news/diferencias-educacion-online-virtual-a-distancia-remota</b:URL>
    <b:RefOrder>1</b:RefOrder>
  </b:Source>
  <b:Source>
    <b:Tag>Jul21</b:Tag>
    <b:SourceType>InternetSite</b:SourceType>
    <b:Guid>{301CE035-B042-4129-9260-69E78384EE75}</b:Guid>
    <b:Author>
      <b:Author>
        <b:NameList>
          <b:Person>
            <b:Last>Máxima</b:Last>
            <b:First>Julia</b:First>
          </b:Person>
        </b:NameList>
      </b:Author>
    </b:Author>
    <b:Title>Caraterísticas</b:Title>
    <b:Year>2021</b:Year>
    <b:Month>junio</b:Month>
    <b:Day>10</b:Day>
    <b:URL>https://www.caracteristicas.co/educacion-a-distancia/</b:URL>
    <b:RefOrder>2</b:RefOrder>
  </b:Source>
  <b:Source>
    <b:Tag>UNI20</b:Tag>
    <b:SourceType>InternetSite</b:SourceType>
    <b:Guid>{2579A04D-8F2F-4DE8-85C9-CA47E1E5ECC4}</b:Guid>
    <b:Author>
      <b:Author>
        <b:NameList>
          <b:Person>
            <b:Last>UNIR</b:Last>
          </b:Person>
        </b:NameList>
      </b:Author>
    </b:Author>
    <b:Title>La Universidad en Internet</b:Title>
    <b:Year>2020</b:Year>
    <b:Month>diciembre</b:Month>
    <b:Day>04</b:Day>
    <b:URL>https://ecuador.unir.net/actualidad-unir/educacion-en-linea-caracteristicas/</b:URL>
    <b:RefOrder>3</b:RefOrder>
  </b:Source>
  <b:Source>
    <b:Tag>Rod19</b:Tag>
    <b:SourceType>JournalArticle</b:SourceType>
    <b:Guid>{720B1949-BA4D-4DBE-8B59-3B05844F265F}</b:Guid>
    <b:Title>AMBIENTES DE APRENDIZAJE</b:Title>
    <b:Year>2019</b:Year>
    <b:URL>https://www.uaeh.edu.mx/scige/boletin/huejutla/n4/e1.html#refe0</b:URL>
    <b:Author>
      <b:Author>
        <b:NameList>
          <b:Person>
            <b:Last>Rodríguez</b:Last>
            <b:First>Higor</b:First>
          </b:Person>
        </b:NameList>
      </b:Author>
    </b:Author>
    <b:JournalName>Universidad Autónoma del Estado de Hidalgo</b:JournalName>
    <b:RefOrder>4</b:RefOrder>
  </b:Source>
  <b:Source>
    <b:Tag>Mai21</b:Tag>
    <b:SourceType>InternetSite</b:SourceType>
    <b:Guid>{7D73C917-F738-449D-8469-8286EF4C09C7}</b:Guid>
    <b:Title>LIDEFER</b:Title>
    <b:Year>2021</b:Year>
    <b:Author>
      <b:Author>
        <b:NameList>
          <b:Person>
            <b:Last>Ayala</b:Last>
            <b:First>Maite</b:First>
          </b:Person>
        </b:NameList>
      </b:Author>
    </b:Author>
    <b:Month>enero</b:Month>
    <b:Day>19</b:Day>
    <b:URL>https://www.lifeder.com/ambientes-aprendizaje/</b:URL>
    <b:RefOrder>5</b:RefOrder>
  </b:Source>
  <b:Source>
    <b:Tag>Jor20</b:Tag>
    <b:SourceType>InternetSite</b:SourceType>
    <b:Guid>{14DB3953-D0B5-4D16-9444-1EA13990DF57}</b:Guid>
    <b:Author>
      <b:Author>
        <b:NameList>
          <b:Person>
            <b:Last>Hernández</b:Last>
            <b:First>Jorge</b:First>
            <b:Middle>Guerrero</b:Middle>
          </b:Person>
        </b:NameList>
      </b:Author>
    </b:Author>
    <b:Title>Docentes al día</b:Title>
    <b:Year>2020</b:Year>
    <b:Month>julio</b:Month>
    <b:Day>5</b:Day>
    <b:URL>https://docentesaldia.com/2020/07/05/los-ambientes-de-aprendizaje-definicion-caracteristicas-y-recomendaciones/</b:URL>
    <b:RefOrder>6</b:RefOrder>
  </b:Source>
  <b:Source>
    <b:Tag>Mar202</b:Tag>
    <b:SourceType>InternetSite</b:SourceType>
    <b:Guid>{9D8C2C86-7F36-4CC4-BADB-5D99AEEE4277}</b:Guid>
    <b:Author>
      <b:Author>
        <b:NameList>
          <b:Person>
            <b:Last>Raffino</b:Last>
            <b:First>María</b:First>
            <b:Middle>Estela</b:Middle>
          </b:Person>
        </b:NameList>
      </b:Author>
    </b:Author>
    <b:Title>Concepto de</b:Title>
    <b:Year>2020</b:Year>
    <b:Month>noviembre</b:Month>
    <b:Day>30</b:Day>
    <b:URL>https://concepto.de/recursos-tecnologicos/</b:URL>
    <b:RefOrder>7</b:RefOrder>
  </b:Source>
  <b:Source>
    <b:Tag>Ros191</b:Tag>
    <b:SourceType>InternetSite</b:SourceType>
    <b:Guid>{95B2A5D7-1AAF-4DC0-96C9-A8E1CB9C1836}</b:Guid>
    <b:Title>Economipedia</b:Title>
    <b:Year>2019</b:Year>
    <b:Month>julio</b:Month>
    <b:Day>08</b:Day>
    <b:URL>https://economipedia.com/definiciones/pagina-web.html</b:URL>
    <b:Author>
      <b:Author>
        <b:NameList>
          <b:Person>
            <b:Last>Peiró</b:Last>
            <b:First>Rosario</b:First>
          </b:Person>
        </b:NameList>
      </b:Author>
    </b:Author>
    <b:RefOrder>8</b:RefOrder>
  </b:Source>
  <b:Source>
    <b:Tag>Rub21</b:Tag>
    <b:SourceType>InternetSite</b:SourceType>
    <b:Guid>{4CACA99C-DE8C-41E2-AF1E-DDD801E9AE14}</b:Guid>
    <b:Author>
      <b:Author>
        <b:NameList>
          <b:Person>
            <b:Last>Alonso</b:Last>
            <b:First>Rubén</b:First>
          </b:Person>
        </b:NameList>
      </b:Author>
    </b:Author>
    <b:Title>Mi Posicionamiento Web</b:Title>
    <b:Year>2021</b:Year>
    <b:Month>abril</b:Month>
    <b:Day>07</b:Day>
    <b:URL>https://miposicionamientoweb.es/que-es-un-blog-para-que-sirve/</b:URL>
    <b:RefOrder>9</b:RefOrder>
  </b:Source>
  <b:Source>
    <b:Tag>UNI201</b:Tag>
    <b:SourceType>InternetSite</b:SourceType>
    <b:Guid>{5F1DE2B3-9111-4792-A8F2-C93049559872}</b:Guid>
    <b:Title>La Universidad en Internet</b:Title>
    <b:Year>2020</b:Year>
    <b:Month>octubre</b:Month>
    <b:Day>09</b:Day>
    <b:URL>https://www.unir.net/educacion/revista/pizarra-digital-en-el-aula/</b:URL>
    <b:LCID>es-EC</b:LCID>
    <b:Author>
      <b:Author>
        <b:NameList>
          <b:Person>
            <b:Last>UNIR</b:Last>
          </b:Person>
        </b:NameList>
      </b:Author>
    </b:Author>
    <b:RefOrder>10</b:RefOrder>
  </b:Source>
  <b:Source>
    <b:Tag>Jon20</b:Tag>
    <b:SourceType>InternetSite</b:SourceType>
    <b:Guid>{770AAC88-ECBD-49DA-834E-9E409D6CDB65}</b:Guid>
    <b:Author>
      <b:Author>
        <b:NameList>
          <b:Person>
            <b:Last>Llamas</b:Last>
            <b:First>Jonathan</b:First>
          </b:Person>
        </b:NameList>
      </b:Author>
    </b:Author>
    <b:Title>Economipedia</b:Title>
    <b:Year>2020</b:Year>
    <b:Month>septiembre</b:Month>
    <b:Day>08</b:Day>
    <b:URL>https://economipedia.com/definiciones/software-educativo.html</b:URL>
    <b:RefOrder>11</b:RefOrder>
  </b:Source>
  <b:Source>
    <b:Tag>Saa18</b:Tag>
    <b:SourceType>JournalArticle</b:SourceType>
    <b:Guid>{74CE937B-7C25-4EBA-BEF9-457A7A53203E}</b:Guid>
    <b:Title>NIÑOS CON RENDIMIENTO ESCOLAR NORMAL EN EL SISTEMA EDUCAT IVO CHILENO</b:Title>
    <b:Year>2018</b:Year>
    <b:URL>https://rieoei.org/historico/deloslectores/410Saavedra.pdf</b:URL>
    <b:Author>
      <b:Author>
        <b:NameList>
          <b:Person>
            <b:Last>Saavedra</b:Last>
            <b:First>Erika</b:First>
          </b:Person>
        </b:NameList>
      </b:Author>
    </b:Author>
    <b:JournalName>Revista Iberoamericana de Educación</b:JournalName>
    <b:Pages>1-9</b:Pages>
    <b:RefOrder>12</b:RefOrder>
  </b:Source>
  <b:Source>
    <b:Tag>Gis18</b:Tag>
    <b:SourceType>DocumentFromInternetSite</b:SourceType>
    <b:Guid>{0138416F-6E5C-494A-A700-84807F256714}</b:Guid>
    <b:Title>Repositorio UASB</b:Title>
    <b:Year>2018</b:Year>
    <b:Author>
      <b:Author>
        <b:NameList>
          <b:Person>
            <b:Last>De La A</b:Last>
            <b:First>Gisela</b:First>
          </b:Person>
        </b:NameList>
      </b:Author>
    </b:Author>
    <b:Month>noviembre</b:Month>
    <b:Day>8</b:Day>
    <b:URL>https://repositorio.uasb.edu.ec/bitstream/10644/6377/1/T2718-MGE-De%20La%20A-Analisis.pdf</b:URL>
    <b:RefOrder>13</b:RefOrder>
  </b:Source>
  <b:Source>
    <b:Tag>Fra13</b:Tag>
    <b:SourceType>Report</b:SourceType>
    <b:Guid>{FB25928B-ADD3-4699-B565-1EBA0DEEE1C7}</b:Guid>
    <b:Author>
      <b:Author>
        <b:NameList>
          <b:Person>
            <b:Last>Arranz</b:Last>
            <b:First>Francisco</b:First>
          </b:Person>
        </b:NameList>
      </b:Author>
    </b:Author>
    <b:Title>Educacion Infantil</b:Title>
    <b:Year>2013</b:Year>
    <b:City>Quito</b:City>
    <b:Publisher>Santillan</b:Publisher>
    <b:RefOrder>1</b:RefOrder>
  </b:Source>
  <b:Source>
    <b:Tag>Ovi14</b:Tag>
    <b:SourceType>Book</b:SourceType>
    <b:Guid>{7DEBDD06-B01F-4071-B89E-11D12F9900D3}</b:Guid>
    <b:Title>Investigaciones y Desafíos para la docencia del siglo XXI.</b:Title>
    <b:Year>2014</b:Year>
    <b:Pages>P. 20-35.</b:Pages>
    <b:Author>
      <b:Author>
        <b:NameList>
          <b:Person>
            <b:Last>Oviedo PE</b:Last>
            <b:First>Camacho</b:First>
            <b:Middle>R.</b:Middle>
          </b:Person>
        </b:NameList>
      </b:Author>
    </b:Author>
    <b:Publisher>Editorial Kimpres</b:Publisher>
    <b:RefOrder>2</b:RefOrder>
  </b:Source>
  <b:Source>
    <b:Tag>Res03</b:Tag>
    <b:SourceType>Book</b:SourceType>
    <b:Guid>{9C40414A-84AD-4683-B41A-07F53D92D1F0}</b:Guid>
    <b:Author>
      <b:Author>
        <b:NameList>
          <b:Person>
            <b:Last>Restrepo</b:Last>
            <b:First>B</b:First>
          </b:Person>
        </b:NameList>
      </b:Author>
    </b:Author>
    <b:Title>Investigación Formativa e Investigación Productiva de Conocimiento en la Universidad Nómadas</b:Title>
    <b:Year>2003</b:Year>
    <b:Edition>18:195-202.</b:Edition>
    <b:RefOrder>3</b:RefOrder>
  </b:Source>
  <b:Source>
    <b:Tag>Big18</b:Tag>
    <b:SourceType>Book</b:SourceType>
    <b:Guid>{BAC59594-84CF-494B-BEF3-3482BA98D853}</b:Guid>
    <b:Author>
      <b:Author>
        <b:NameList>
          <b:Person>
            <b:Last>Biggs</b:Last>
            <b:First>J</b:First>
          </b:Person>
        </b:NameList>
      </b:Author>
    </b:Author>
    <b:Title>Calidad del aprendizaje universitario</b:Title>
    <b:Year>2018</b:Year>
    <b:City> Madrid</b:City>
    <b:Publisher> ES: Narcea.</b:Publisher>
    <b:RefOrder>4</b:RefOrder>
  </b:Source>
  <b:Source>
    <b:Tag>Rué17</b:Tag>
    <b:SourceType>Book</b:SourceType>
    <b:Guid>{8F1E3FF1-8941-4C37-B6F6-4BD1F6C1E8A4}</b:Guid>
    <b:Author>
      <b:Author>
        <b:NameList>
          <b:Person>
            <b:Last>Rué</b:Last>
            <b:First>J.</b:First>
          </b:Person>
        </b:NameList>
      </b:Author>
    </b:Author>
    <b:Title>Enseñar en la universidad. El EEES como reto para la educación superior.</b:Title>
    <b:Year>2017</b:Year>
    <b:City>Madrid</b:City>
    <b:Publisher>ES: Narcea.</b:Publisher>
    <b:RefOrder>5</b:RefOrder>
  </b:Source>
  <b:Source>
    <b:Tag>UNE141</b:Tag>
    <b:SourceType>Report</b:SourceType>
    <b:Guid>{628F926F-CFBA-4D8E-846D-4DF9B03DAC5D}</b:Guid>
    <b:Author>
      <b:Author>
        <b:NameList>
          <b:Person>
            <b:Last>UNESCO</b:Last>
          </b:Person>
        </b:NameList>
      </b:Author>
    </b:Author>
    <b:Title>Las tecnologías de la información y la comunicación en la formación docente</b:Title>
    <b:Year>2014</b:Year>
    <b:City>Paris</b:City>
    <b:Publisher>Informe</b:Publisher>
    <b:RefOrder>6</b:RefOrder>
  </b:Source>
  <b:Source>
    <b:Tag>Obl15</b:Tag>
    <b:SourceType>Book</b:SourceType>
    <b:Guid>{FCF5F828-1B76-424B-9E91-E570429800E6}</b:Guid>
    <b:Author>
      <b:Author>
        <b:NameList>
          <b:Person>
            <b:Last>Oblinger</b:Last>
            <b:First>D.</b:First>
            <b:Middle>y Oblinger, J.</b:Middle>
          </b:Person>
        </b:NameList>
      </b:Author>
    </b:Author>
    <b:Title>Educating the Net Generation</b:Title>
    <b:Year>2015</b:Year>
    <b:Publisher>EDUCAUSE</b:Publisher>
    <b:City>Washington DC</b:City>
    <b:RefOrder>7</b:RefOrder>
  </b:Source>
  <b:Source>
    <b:Tag>Gar17</b:Tag>
    <b:SourceType>Book</b:SourceType>
    <b:Guid>{B56A416D-C4E5-4895-9E4F-D10703D09EF9}</b:Guid>
    <b:Author>
      <b:Author>
        <b:NameList>
          <b:Person>
            <b:Last>García</b:Last>
            <b:First>I.,</b:First>
            <b:Middle>Gros, B.</b:Middle>
          </b:Person>
          <b:Person>
            <b:Last>Escofet</b:Last>
            <b:First>A.</b:First>
          </b:Person>
        </b:NameList>
      </b:Author>
    </b:Author>
    <b:Title>a influencia del género en la cultura digital del estudiantado universitario. </b:Title>
    <b:Year>2017</b:Year>
    <b:City>Athenea </b:City>
    <b:Publisher>Digital: Revista de pensamiento e investigación social </b:Publisher>
    <b:RefOrder>8</b:RefOrder>
  </b:Source>
  <b:Source>
    <b:Tag>Dra08</b:Tag>
    <b:SourceType>Book</b:SourceType>
    <b:Guid>{5A141377-4EBA-40AA-9D93-BF9744ACD28B}</b:Guid>
    <b:Author>
      <b:Author>
        <b:NameList>
          <b:Person>
            <b:Last>Gutiérrez</b:Last>
            <b:First>Ofelia</b:First>
            <b:Middle>Ángeles</b:Middle>
          </b:Person>
        </b:NameList>
      </b:Author>
    </b:Author>
    <b:Title>El profesor como mediador o facilitador del aprendizaje</b:Title>
    <b:Year>2008</b:Year>
    <b:City>Mexico</b:City>
    <b:Publisher>Ama</b:Publisher>
    <b:RefOrder>9</b:RefOrder>
  </b:Source>
  <b:Source>
    <b:Tag>Ber17</b:Tag>
    <b:SourceType>Book</b:SourceType>
    <b:Guid>{CC791107-16EF-4A7E-ACBF-6F79881A9889}</b:Guid>
    <b:Author>
      <b:Author>
        <b:NameList>
          <b:Person>
            <b:Last>Gómez</b:Last>
            <b:First>Bernardo</b:First>
            <b:Middle>Restrepo</b:Middle>
          </b:Person>
        </b:NameList>
      </b:Author>
    </b:Author>
    <b:Title>Conceptos y Aplicaciones de la Investigación Formativa, y Criterios para Evaluar la Investigación científica en sentido estricto. </b:Title>
    <b:Year>2017</b:Year>
    <b:City>Colombia</b:City>
    <b:RefOrder>10</b:RefOrder>
  </b:Source>
  <b:Source>
    <b:Tag>Roc20</b:Tag>
    <b:SourceType>JournalArticle</b:SourceType>
    <b:Guid>{1E3EEDDB-9D63-4A0C-BDC1-FAE0FD98D370}</b:Guid>
    <b:Title>La metodología de la enseñanza aprendizaje en la educación superior: algunas reflexiones</b:Title>
    <b:Year>2020</b:Year>
    <b:Author>
      <b:Author>
        <b:NameList>
          <b:Person>
            <b:Last>Rochina</b:Last>
            <b:First>Chileno</b:First>
            <b:Middle>Segundo</b:Middle>
          </b:Person>
          <b:Person>
            <b:Last>Ortiz</b:Last>
            <b:First>Serrano</b:First>
            <b:Middle>Juan Carlos</b:Middle>
          </b:Person>
          <b:Person>
            <b:Last>Paguay</b:Last>
            <b:First>Chacha</b:First>
            <b:Middle>Lilián</b:Middle>
          </b:Person>
        </b:NameList>
      </b:Author>
    </b:Author>
    <b:JournalName>Revista Universidad y Sociedad</b:JournalName>
    <b:Pages>4</b:Pages>
    <b:RefOrder>11</b:RefOrder>
  </b:Source>
  <b:Source>
    <b:Tag>Fon20</b:Tag>
    <b:SourceType>JournalArticle</b:SourceType>
    <b:Guid>{A4EC0870-5595-4C6E-BBA2-F74C4D9ADA2D}</b:Guid>
    <b:Author>
      <b:Author>
        <b:NameList>
          <b:Person>
            <b:Last>Fondo</b:Last>
            <b:First>Maria</b:First>
            <b:Middle>del Carmen</b:Middle>
          </b:Person>
        </b:NameList>
      </b:Author>
    </b:Author>
    <b:Title>El uso creativo del Teto literario en la enseñanza/aprendizaje de ELE</b:Title>
    <b:JournalName>Revista Iberoamericana de educación</b:JournalName>
    <b:Year>2020</b:Year>
    <b:Pages>18</b:Pages>
    <b:RefOrder>12</b:RefOrder>
  </b:Source>
  <b:Source>
    <b:Tag>Día14</b:Tag>
    <b:SourceType>Book</b:SourceType>
    <b:Guid>{9FAB853F-4A95-431A-9026-E11B03D34106}</b:Guid>
    <b:Author>
      <b:Author>
        <b:NameList>
          <b:Person>
            <b:Last>Díaz Barriga</b:Last>
            <b:First>Á.</b:First>
            <b:Middle>&amp; Luna Miranda, A. B.</b:Middle>
          </b:Person>
        </b:NameList>
      </b:Author>
    </b:Author>
    <b:Title>Metodología de la investigación educativa</b:Title>
    <b:Year>2014</b:Year>
    <b:City>Mexico</b:City>
    <b:Publisher>Diaz de Santos</b:Publisher>
    <b:RefOrder>13</b:RefOrder>
  </b:Source>
  <b:Source>
    <b:Tag>Her98</b:Tag>
    <b:SourceType>Book</b:SourceType>
    <b:Guid>{E6A97041-72B5-47C5-A4C5-15EE5046D8A8}</b:Guid>
    <b:Title>Metodología de la investigación</b:Title>
    <b:Year>2018</b:Year>
    <b:City>Mexico</b:City>
    <b:Publisher>MC</b:Publisher>
    <b:Author>
      <b:Author>
        <b:NameList>
          <b:Person>
            <b:Last>Hernández Sampieri</b:Last>
            <b:First>Roberto,</b:First>
            <b:Middle>Fernández Collado, Carlos y Baptista Lucio, Pilar.</b:Middle>
          </b:Person>
        </b:NameList>
      </b:Author>
    </b:Author>
    <b:RefOrder>14</b:RefOrder>
  </b:Source>
  <b:Source>
    <b:Tag>Rui96</b:Tag>
    <b:SourceType>Book</b:SourceType>
    <b:Guid>{6ACE4AF1-0237-4246-967D-A4587DC15683}</b:Guid>
    <b:Author>
      <b:Author>
        <b:NameList>
          <b:Person>
            <b:Last>Ruiz Olabuénaga</b:Last>
            <b:First>J.I.</b:First>
          </b:Person>
        </b:NameList>
      </b:Author>
    </b:Author>
    <b:Title>Metodología de investigación cualitativa</b:Title>
    <b:Year>2016</b:Year>
    <b:City>Bilbao</b:City>
    <b:Publisher>Deusto</b:Publisher>
    <b:RefOrder>15</b:RefOrder>
  </b:Source>
  <b:Source>
    <b:Tag>PIN94</b:Tag>
    <b:SourceType>Report</b:SourceType>
    <b:Guid>{4392270A-5619-4D59-92EC-13E9D9D6D6A9}</b:Guid>
    <b:Author>
      <b:Author>
        <b:NameList>
          <b:Person>
            <b:Last>Pineda</b:Last>
            <b:First>Beatriz</b:First>
          </b:Person>
          <b:Person>
            <b:Last>de Alvarado O</b:Last>
            <b:First>Eva</b:First>
            <b:Middle>Luz</b:Middle>
          </b:Person>
          <b:Person>
            <b:Last>de Canales</b:Last>
            <b:First>Francisca</b:First>
          </b:Person>
        </b:NameList>
      </b:Author>
    </b:Author>
    <b:Title>Metodología de la investigación</b:Title>
    <b:Year>2014</b:Year>
    <b:Publisher>ED</b:Publisher>
    <b:City>Whanshington</b:City>
    <b:RefOrder>16</b:RefOrder>
  </b:Source>
  <b:Source>
    <b:Tag>Mej05</b:Tag>
    <b:SourceType>Book</b:SourceType>
    <b:Guid>{5E37AEEF-4569-47E7-BA69-9C64CE78CB96}</b:Guid>
    <b:Author>
      <b:Author>
        <b:NameList>
          <b:Person>
            <b:Last>Mejía Mejía</b:Last>
            <b:First>Elías</b:First>
          </b:Person>
        </b:NameList>
      </b:Author>
    </b:Author>
    <b:Title>Metodología de la Investigación Científica</b:Title>
    <b:Year>2005</b:Year>
    <b:City>Lima</b:City>
    <b:Publisher>UNMSM</b:Publisher>
    <b:RefOrder>17</b:RefOrder>
  </b:Source>
  <b:Source>
    <b:Tag>AMA14</b:Tag>
    <b:SourceType>Book</b:SourceType>
    <b:Guid>{0B4599B5-4D29-4BE7-BD09-11C907F964EB}</b:Guid>
    <b:Author>
      <b:Author>
        <b:NameList>
          <b:Person>
            <b:Last>Ariza</b:Last>
            <b:First>A.M.,</b:First>
            <b:Middle>Salazar. C.</b:Middle>
          </b:Person>
        </b:NameList>
      </b:Author>
    </b:Author>
    <b:Title>Lineamientos de investigación</b:Title>
    <b:Year>2014</b:Year>
    <b:City>Colombia</b:City>
    <b:Publisher>Asociación Colombiana</b:Publisher>
    <b:Pages>p. 10-15</b:Pages>
    <b:RefOrder>18</b:RefOrder>
  </b:Source>
  <b:Source>
    <b:Tag>Gue14</b:Tag>
    <b:SourceType>Book</b:SourceType>
    <b:Guid>{B6524C87-E0EE-456D-BD90-B0D7324EB079}</b:Guid>
    <b:Author>
      <b:Author>
        <b:NameList>
          <b:Person>
            <b:Last>Guerrero</b:Last>
          </b:Person>
        </b:NameList>
      </b:Author>
    </b:Author>
    <b:Title>Metodologías activas y aprendizaje por descubrimiento. Las TIC y la educación.</b:Title>
    <b:Year>2014</b:Year>
    <b:City>Peru</b:City>
    <b:Pages>17</b:Pages>
    <b:RefOrder>19</b:RefOrder>
  </b:Source>
  <b:Source>
    <b:Tag>Gon04</b:Tag>
    <b:SourceType>Book</b:SourceType>
    <b:Guid>{CFBF01B9-9C37-4204-B6A2-9E11E70A6416}</b:Guid>
    <b:Author>
      <b:Author>
        <b:NameList>
          <b:Person>
            <b:Last>González J</b:Last>
            <b:First>Wagenaar</b:First>
            <b:Middle>R.</b:Middle>
          </b:Person>
        </b:NameList>
      </b:Author>
    </b:Author>
    <b:Title>Tuning Educational Structures in Europe Informe Fina</b:Title>
    <b:Year>2004</b:Year>
    <b:City>Bilbao</b:City>
    <b:Publisher>Universidad de Deusto</b:Publisher>
    <b:Edition>1</b:Edition>
    <b:RefOrder>20</b:RefOrder>
  </b:Source>
  <b:Source>
    <b:Tag>Áng03</b:Tag>
    <b:SourceType>Report</b:SourceType>
    <b:Guid>{A50175C1-143D-458B-9FB1-1BC8D234AC81}</b:Guid>
    <b:Author>
      <b:Author>
        <b:NameList>
          <b:Person>
            <b:Last>Ángeles</b:Last>
            <b:First>O.</b:First>
          </b:Person>
        </b:NameList>
      </b:Author>
    </b:Author>
    <b:Title>Enfoques y modelos educativos centrados en el aprendizaje: Estado del arte y propuestas para su operativización en las Instituciones de Educación Superior Nacionales.</b:Title>
    <b:Year>2013</b:Year>
    <b:City>Guadalajara</b:City>
    <b:RefOrder>21</b:RefOrder>
  </b:Source>
  <b:Source>
    <b:Tag>DoP11</b:Tag>
    <b:SourceType>Book</b:SourceType>
    <b:Guid>{8078AA78-9F2B-429B-9613-3E6240D8ED32}</b:Guid>
    <b:Author>
      <b:Author>
        <b:NameList>
          <b:Person>
            <b:Last>Do Prado M</b:Last>
            <b:First>Medina</b:First>
            <b:Middle>J, Martínez J.</b:Middle>
          </b:Person>
        </b:NameList>
      </b:Author>
      <b:Editor>
        <b:NameList>
          <b:Person>
            <b:Last>Contexto</b:Last>
          </b:Person>
        </b:NameList>
      </b:Editor>
    </b:Author>
    <b:Title>La producción del conocimiento en educación en España y Brasil</b:Title>
    <b:Year>2011</b:Year>
    <b:Publisher>una revisión integrativa.</b:Publisher>
    <b:Edition>20 (3)</b:Edition>
    <b:Pages>607-15</b:Pages>
    <b:RefOrder>22</b:RefOrder>
  </b:Source>
  <b:Source>
    <b:Tag>Rob70</b:Tag>
    <b:SourceType>Book</b:SourceType>
    <b:Guid>{D9BB935D-9F46-4A03-8153-F45AE5BB64DF}</b:Guid>
    <b:Title>Las condiciones del aprendizaje</b:Title>
    <b:Year>1970</b:Year>
    <b:Publisher>Aguila</b:Publisher>
    <b:City>Madrid</b:City>
    <b:Author>
      <b:Author>
        <b:NameList>
          <b:Person>
            <b:Last>Gagné</b:Last>
            <b:First>Robert</b:First>
          </b:Person>
        </b:NameList>
      </b:Author>
    </b:Author>
    <b:RefOrder>23</b:RefOrder>
  </b:Source>
  <b:Source>
    <b:Tag>MAZ91</b:Tag>
    <b:SourceType>Book</b:SourceType>
    <b:Guid>{A4B5B11B-CF7D-423D-B096-482EC3486F19}</b:Guid>
    <b:Author>
      <b:Author>
        <b:NameList>
          <b:Person>
            <b:Last>Zabalza</b:Last>
            <b:First>M.A.</b:First>
          </b:Person>
        </b:NameList>
      </b:Author>
    </b:Author>
    <b:Title>Fundamentos de la Didáctica y del conocimiento didáctico.  El currículo Fundamentación, Diseño, Desarrollo y Educación</b:Title>
    <b:Year>1991</b:Year>
    <b:City>Madrid</b:City>
    <b:Publisher>Sevillano</b:Publisher>
    <b:RefOrder>24</b:RefOrder>
  </b:Source>
  <b:Source>
    <b:Tag>DGa03</b:Tag>
    <b:SourceType>Book</b:SourceType>
    <b:Guid>{CC70350F-6876-4D43-A4B7-041E9E9EDC2A}</b:Guid>
    <b:Author>
      <b:Author>
        <b:NameList>
          <b:Person>
            <b:Last>Ongallo</b:Last>
            <b:First>D.</b:First>
            <b:Middle>Gallego &amp; C.</b:Middle>
          </b:Person>
        </b:NameList>
      </b:Author>
    </b:Author>
    <b:Title>Conocimiento y Gestion</b:Title>
    <b:Year>2003</b:Year>
    <b:City>Madrid</b:City>
    <b:Publisher>Pearson</b:Publisher>
    <b:RefOrder>25</b:RefOrder>
  </b:Source>
  <b:Source>
    <b:Tag>Mac12</b:Tag>
    <b:SourceType>Book</b:SourceType>
    <b:Guid>{CCFEF1A7-D6CC-49AE-BDEE-E07796BC5E1B}</b:Guid>
    <b:Title>Numbers are not enough. Why e-learning anaytics failed to inform an institutional strategic plan</b:Title>
    <b:Year>2012</b:Year>
    <b:Publisher>Educ. Technol. Soc</b:Publisher>
    <b:Author>
      <b:Author>
        <b:NameList>
          <b:Person>
            <b:Last>Macfadyen</b:Last>
            <b:First>L.</b:First>
          </b:Person>
          <b:Person>
            <b:Last>Dawson</b:Last>
            <b:First>S.</b:First>
          </b:Person>
        </b:NameList>
      </b:Author>
    </b:Author>
    <b:RefOrder>1</b:RefOrder>
  </b:Source>
  <b:Source>
    <b:Tag>Rom10</b:Tag>
    <b:SourceType>Book</b:SourceType>
    <b:Guid>{F4F782C3-799F-4345-89AC-970F9C6D92C1}</b:Guid>
    <b:Title>Educational data mining: a review of the state of the art.</b:Title>
    <b:Year>2010</b:Year>
    <b:Publisher>IEEE Trans. Syst. Man Cybem</b:Publisher>
    <b:Author>
      <b:Author>
        <b:NameList>
          <b:Person>
            <b:Last>Romero</b:Last>
            <b:First>C.</b:First>
          </b:Person>
          <b:Person>
            <b:Last>Ventura</b:Last>
            <b:First>S.</b:First>
          </b:Person>
        </b:NameList>
      </b:Author>
    </b:Author>
    <b:RefOrder>2</b:RefOrder>
  </b:Source>
  <b:Source>
    <b:Tag>Gol05</b:Tag>
    <b:SourceType>Book</b:SourceType>
    <b:Guid>{C787D552-1430-4D45-992C-1F7D9A20BF96}</b:Guid>
    <b:Title>Academic Analytics: The uses of Management Information and Technology in Higher Education.</b:Title>
    <b:Year>2005</b:Year>
    <b:Publisher>Educause,Colo</b:Publisher>
    <b:Author>
      <b:Author>
        <b:NameList>
          <b:Person>
            <b:Last>Goldstein</b:Last>
            <b:First>P.J.</b:First>
          </b:Person>
          <b:Person>
            <b:Last>Katz</b:Last>
            <b:First>R. N.</b:First>
          </b:Person>
        </b:NameList>
      </b:Author>
    </b:Author>
    <b:RefOrder>3</b:RefOrder>
  </b:Source>
  <b:Source>
    <b:Tag>Gol051</b:Tag>
    <b:SourceType>Book</b:SourceType>
    <b:Guid>{57F74B71-9908-4386-BE8D-69DF631D99B0}</b:Guid>
    <b:Title>Academic Analytics: The Uses og Management Information an Technology in Higher Education</b:Title>
    <b:Year>2005</b:Year>
    <b:Publisher>EDUCASE</b:Publisher>
    <b:Author>
      <b:Author>
        <b:NameList>
          <b:Person>
            <b:Last>Goldstein</b:Last>
            <b:First>P.</b:First>
          </b:Person>
        </b:NameList>
      </b:Author>
    </b:Author>
    <b:RefOrder>4</b:RefOrder>
  </b:Source>
  <b:Source>
    <b:Tag>Fer121</b:Tag>
    <b:SourceType>DocumentFromInternetSite</b:SourceType>
    <b:Guid>{E9C90857-A13A-4BA4-8392-72278AB8800D}</b:Guid>
    <b:Title>The State Og Learning Analytics in 2012: A Review and Future Challenges. The Open University</b:Title>
    <b:Year>2012</b:Year>
    <b:Author>
      <b:Author>
        <b:NameList>
          <b:Person>
            <b:Last>Fergusson</b:Last>
            <b:First>R.</b:First>
          </b:Person>
        </b:NameList>
      </b:Author>
    </b:Author>
    <b:Month>12</b:Month>
    <b:Day>01</b:Day>
    <b:URL>http://kmi.open.ac.uk/publications/techreport/kmi-12-01</b:URL>
    <b:RefOrder>5</b:RefOrder>
  </b:Source>
  <b:Source>
    <b:Tag>Agu142</b:Tag>
    <b:SourceType>JournalArticle</b:SourceType>
    <b:Guid>{51F6D31A-DC7E-4DE6-8870-81977E3954B1}</b:Guid>
    <b:Title>Can we predict sucess from log data in VLES? Classification of interactions for learning analytics and their relation with performance in VLE-SUPPORTED F2F and online leraning</b:Title>
    <b:Year>2014</b:Year>
    <b:JournalName>Computational Human Behavior</b:JournalName>
    <b:Pages>542-550</b:Pages>
    <b:Author>
      <b:Author>
        <b:NameList>
          <b:Person>
            <b:Last>Agudo-Peregrina</b:Last>
            <b:First>A.</b:First>
          </b:Person>
          <b:Person>
            <b:Last>Iglesias-Pradas</b:Last>
            <b:First>S.</b:First>
          </b:Person>
        </b:NameList>
      </b:Author>
    </b:Author>
    <b:RefOrder>6</b:RefOrder>
  </b:Source>
  <b:Source>
    <b:Tag>Her14</b:Tag>
    <b:SourceType>ConferenceProceedings</b:SourceType>
    <b:Guid>{1192F779-5426-4516-B619-70022E470651}</b:Guid>
    <b:Title>Proceedings of the Second International Conference on Technological Ecosystems for Enhancing Multicultutality</b:Title>
    <b:Year>2014</b:Year>
    <b:Pages>263 - 268</b:Pages>
    <b:ConferenceName>Dealing with complexity: educational data and tools for learning analytics</b:ConferenceName>
    <b:City>New York</b:City>
    <b:Publisher>ACM</b:Publisher>
    <b:Author>
      <b:Author>
        <b:NameList>
          <b:Person>
            <b:Last>Hernandez-García</b:Last>
            <b:First>A.</b:First>
          </b:Person>
          <b:Person>
            <b:Last>Conde</b:Last>
            <b:First>M.</b:First>
          </b:Person>
        </b:NameList>
      </b:Author>
    </b:Author>
    <b:RefOrder>7</b:RefOrder>
  </b:Source>
  <b:Source>
    <b:Tag>Sán12</b:Tag>
    <b:SourceType>ConferenceProceedings</b:SourceType>
    <b:Guid>{3234C774-399B-4103-B862-03047E1C81D8}</b:Guid>
    <b:Title>GLASS: a learning analytics visualization tool</b:Title>
    <b:Year>2012</b:Year>
    <b:ConferenceName>2nd. International Conference on Learning Analytics and Knowledge</b:ConferenceName>
    <b:City>New York</b:City>
    <b:Publisher>ACM</b:Publisher>
    <b:Author>
      <b:Author>
        <b:NameList>
          <b:Person>
            <b:Last>Sánchez-de-Castro</b:Last>
            <b:First>D.</b:First>
          </b:Person>
          <b:Person>
            <b:Last>Delgado-Kloos</b:Last>
            <b:First>C.</b:First>
          </b:Person>
        </b:NameList>
      </b:Author>
    </b:Author>
    <b:RefOrder>8</b:RefOrder>
  </b:Source>
  <b:Source>
    <b:Tag>Ali14</b:Tag>
    <b:SourceType>ConferenceProceedings</b:SourceType>
    <b:Guid>{6D1316BC-7968-4CA2-B088-D8E11A753AE0}</b:Guid>
    <b:Title>Google analytics for time behavior measurement in moodle. Sistemas y tecnologías de la información</b:Title>
    <b:Pages>383 - 391</b:Pages>
    <b:Year>2014</b:Year>
    <b:ConferenceName>9na. Conferencia Ibérica de Sistemas y Tecnologías de la Información</b:ConferenceName>
    <b:City>Barcelona</b:City>
    <b:Publisher>AISTI/LaSalle</b:Publisher>
    <b:Author>
      <b:Author>
        <b:NameList>
          <b:Person>
            <b:Last>Alier</b:Last>
            <b:First>M.</b:First>
          </b:Person>
          <b:Person>
            <b:Last>Casany</b:Last>
            <b:First>J.</b:First>
          </b:Person>
        </b:NameList>
      </b:Author>
    </b:Author>
    <b:RefOrder>9</b:RefOrder>
  </b:Source>
  <b:Source>
    <b:Tag>Dim07</b:Tag>
    <b:SourceType>JournalArticle</b:SourceType>
    <b:Guid>{DB87E87F-20DF-4F86-9ACD-ED0DB8BE7892}</b:Guid>
    <b:Title>CourseVis: a graphical student monitoring tool for supporting instructors in web-based distance courses</b:Title>
    <b:Pages>125 - 139</b:Pages>
    <b:Year>2007</b:Year>
    <b:JournalName>Intercation Human Computer</b:JournalName>
    <b:Author>
      <b:Author>
        <b:NameList>
          <b:Person>
            <b:Last>Dimitrova</b:Last>
            <b:First>V.</b:First>
          </b:Person>
        </b:NameList>
      </b:Author>
    </b:Author>
    <b:RefOrder>10</b:RefOrder>
  </b:Source>
  <b:Source>
    <b:Tag>Das15</b:Tag>
    <b:SourceType>InternetSite</b:SourceType>
    <b:Guid>{7D47C72F-12C3-4FC7-9B25-A3943B2D8971}</b:Guid>
    <b:Title>Dashboard block</b:Title>
    <b:Year>2015</b:Year>
    <b:Month>February</b:Month>
    <b:Day>20</b:Day>
    <b:URL>https://docs.moodle.org/27/en/Dashboard_Block</b:URL>
    <b:Author>
      <b:Author>
        <b:NameList>
          <b:Person>
            <b:Last>Dashboard block</b:Last>
          </b:Person>
        </b:NameList>
      </b:Author>
    </b:Author>
    <b:RefOrder>11</b:RefOrder>
  </b:Source>
  <b:Source>
    <b:Tag>Gar13</b:Tag>
    <b:SourceType>ConferenceProceedings</b:SourceType>
    <b:Guid>{A422920F-C04E-4D32-97F6-E3C7BD13FE5C}</b:Guid>
    <b:Title>Indicadores para el seguimiento y evaluación de la competencia de trabajo en equipo a través del Método CTMC</b:Title>
    <b:Year>2013</b:Year>
    <b:ConferenceName>Congreso Internacional sobre Aprendizaje, Innovación y Competitividad CINAIC 2013</b:ConferenceName>
    <b:City>Madrid</b:City>
    <b:Publisher>Fundación General de la Universidad Politécnica de Madird</b:Publisher>
    <b:Author>
      <b:Author>
        <b:NameList>
          <b:Person>
            <b:Last>García</b:Last>
            <b:First>J.</b:First>
          </b:Person>
          <b:Person>
            <b:Last>Sein</b:Last>
            <b:First>M.</b:First>
          </b:Person>
        </b:NameList>
      </b:Author>
    </b:Author>
    <b:RefOrder>12</b:RefOrder>
  </b:Source>
  <b:Source>
    <b:Tag>Fid14</b:Tag>
    <b:SourceType>JournalArticle</b:SourceType>
    <b:Guid>{D8EBD62B-5138-4503-B920-EDBD613A66F6}</b:Guid>
    <b:Title>A comprehensive training model of the teamwork competence</b:Title>
    <b:Pages>1 - 19</b:Pages>
    <b:Year>2014</b:Year>
    <b:Author>
      <b:Author>
        <b:NameList>
          <b:Person>
            <b:Last>Fidalgo</b:Last>
            <b:First>A.</b:First>
          </b:Person>
        </b:NameList>
      </b:Author>
    </b:Author>
    <b:JournalName>Int. J. Learn. Intellect. Capital</b:JournalName>
    <b:RefOrder>13</b:RefOrder>
  </b:Source>
  <b:Source>
    <b:Tag>Poz11</b:Tag>
    <b:SourceType>JournalArticle</b:SourceType>
    <b:Guid>{EE94E712-185A-4FB3-AA6B-55B184128645}</b:Guid>
    <b:Title>E-learning services in Moodle 2.0</b:Title>
    <b:JournalName>CEPIS Upgrade</b:JournalName>
    <b:Year>2011</b:Year>
    <b:Pages>43 - 50</b:Pages>
    <b:Author>
      <b:Author>
        <b:NameList>
          <b:Person>
            <b:Last>Pozo</b:Last>
            <b:First>A.</b:First>
          </b:Person>
        </b:NameList>
      </b:Author>
    </b:Author>
    <b:RefOrder>14</b:RefOrder>
  </b:Source>
  <b:Source>
    <b:Tag>Con20</b:Tag>
    <b:SourceType>JournalArticle</b:SourceType>
    <b:Guid>{9F1F7D79-28F0-485F-A99D-498887F34E91}</b:Guid>
    <b:Title>Using learning analytics to improve teamwork assesment</b:Title>
    <b:JournalName>Computers in Human Behavior</b:JournalName>
    <b:Year>2020</b:Year>
    <b:Author>
      <b:Author>
        <b:NameList>
          <b:Person>
            <b:Last>Conde</b:Last>
            <b:First>A.</b:First>
          </b:Person>
        </b:NameList>
      </b:Author>
    </b:Author>
    <b:RefOrder>15</b:RefOrder>
  </b:Source>
  <b:Source>
    <b:Tag>Hea</b:Tag>
    <b:SourceType>ConferenceProceedings</b:SourceType>
    <b:Guid>{6FF2FE2C-76F2-4FEB-852D-C95C575B6CF3}</b:Guid>
    <b:Title>SNAPP: realising the affordances of realtime SNA within networkwed learning enviroments</b:Title>
    <b:Pages>125 - 134</b:Pages>
    <b:ConferenceName>Seventh International Conference on Networked Learning</b:ConferenceName>
    <b:City>Lancaster</b:City>
    <b:Publisher>University of Lancaster</b:Publisher>
    <b:Author>
      <b:Author>
        <b:NameList>
          <b:Person>
            <b:Last>Heathcote</b:Last>
            <b:First>A.</b:First>
          </b:Person>
        </b:NameList>
      </b:Author>
    </b:Author>
    <b:Year>2021</b:Year>
    <b:RefOrder>16</b:RefOrder>
  </b:Source>
  <b:Source>
    <b:Tag>Eng15</b:Tag>
    <b:SourceType>InternetSite</b:SourceType>
    <b:Guid>{7239B82A-A2EB-4EB7-8D48-559F090A6C17}</b:Guid>
    <b:Year>2015</b:Year>
    <b:Month>February</b:Month>
    <b:Day>21</b:Day>
    <b:URL>https://docs.moodle.org/22/Engagement_Analytics_Plugin</b:URL>
    <b:Author>
      <b:Author>
        <b:NameList>
          <b:Person>
            <b:Last>Engagement Analytics Plugin</b:Last>
          </b:Person>
        </b:NameList>
      </b:Author>
    </b:Author>
    <b:RefOrder>17</b:RefOrder>
  </b:Source>
  <b:Source>
    <b:Tag>Her141</b:Tag>
    <b:SourceType>JournalArticle</b:SourceType>
    <b:Guid>{78167F64-993C-4ECA-B4FA-0B36B29F2792}</b:Guid>
    <b:Title>Usare Gephi per visualizzare la partecipazione nei corsi online: un approccio di social learning analytics</b:Title>
    <b:Year>2014</b:Year>
    <b:Author>
      <b:Author>
        <b:NameList>
          <b:Person>
            <b:Last>Hernandez</b:Last>
            <b:First>A.</b:First>
          </b:Person>
        </b:NameList>
      </b:Author>
    </b:Author>
    <b:JournalName>Tecnologie Didattiche</b:JournalName>
    <b:Pages>148 -156</b:Pages>
    <b:RefOrder>18</b:RefOrder>
  </b:Source>
  <b:Source>
    <b:Tag>Gon20</b:Tag>
    <b:SourceType>Book</b:SourceType>
    <b:Guid>{E2B15EE7-8E59-477F-9A94-9E6C85FD923D}</b:Guid>
    <b:Title>Applying social learing analytics to message boards in online distance learning: a case study</b:Title>
    <b:Year>2020</b:Year>
    <b:Publisher>Computers in Human Behavior (in press)</b:Publisher>
    <b:Author>
      <b:Author>
        <b:NameList>
          <b:Person>
            <b:Last>Gonzalez</b:Last>
            <b:First>I.</b:First>
          </b:Person>
        </b:NameList>
      </b:Author>
    </b:Author>
    <b:RefOrder>19</b:RefOrder>
  </b:Source>
  <b:Source>
    <b:Tag>AHe21</b:Tag>
    <b:SourceType>JournalArticle</b:SourceType>
    <b:Guid>{A7A5D75E-C246-44CE-855E-8869C182E2AF}</b:Guid>
    <b:Author>
      <b:Author>
        <b:NameList>
          <b:Person>
            <b:Last>Ortiz</b:Last>
            <b:First>Hernandez</b:First>
            <b:Middle>y</b:Middle>
          </b:Person>
        </b:NameList>
      </b:Author>
    </b:Author>
    <b:Title>¿Cuál es el input linguistico al que se exponen los aprendices de inglés como lengua extragera?</b:Title>
    <b:JournalName>Colombian Applied linguistics Journal</b:JournalName>
    <b:Year>2021</b:Year>
    <b:Pages>23</b:Pages>
    <b:City>Mexico</b:City>
    <b:URL>http://www.scielo.org.co/scielo.php?script=sci_arttext&amp;pid=S0123-46412021000100078</b:URL>
    <b:RefOrder>1</b:RefOrder>
  </b:Source>
  <b:Source>
    <b:Tag>MMu</b:Tag>
    <b:SourceType>JournalArticle</b:SourceType>
    <b:Guid>{A30236AA-96ED-4286-A065-C41C2787D819}</b:Guid>
    <b:Author>
      <b:Author>
        <b:NameList>
          <b:Person>
            <b:Last>Murillo</b:Last>
          </b:Person>
        </b:NameList>
      </b:Author>
    </b:Author>
    <b:Title>El verbo y la producción discursiva de los niños costarricenses de 2 a 4 años de edad</b:Title>
    <b:JournalName>UNIVERSIDAD DE COSTA RICA</b:JournalName>
    <b:Pages>42 (3)</b:Pages>
    <b:URL>https://revistas.ucr.ac.cr/index.php/kanina/article/view/36810</b:URL>
    <b:Year>2018</b:Year>
    <b:RefOrder>2</b:RefOrder>
  </b:Source>
  <b:Source>
    <b:Tag>Mor22</b:Tag>
    <b:SourceType>JournalArticle</b:SourceType>
    <b:Guid>{A99D8839-39CE-4F72-9831-924545E576DE}</b:Guid>
    <b:Author>
      <b:Author>
        <b:NameList>
          <b:Person>
            <b:Last>Moreira Ortiz</b:Last>
            <b:First>W.</b:First>
            <b:Middle>W., Y Castro Bermúdez,</b:Middle>
          </b:Person>
        </b:NameList>
      </b:Author>
    </b:Author>
    <b:Title>Las imágenes como recurso visual para potenciar la comprensión lectora en los niños de 4-5 años.</b:Title>
    <b:JournalName>EDUCARE -UPEL-IPB</b:JournalName>
    <b:Year>2022</b:Year>
    <b:Pages>22</b:Pages>
    <b:Volume>26</b:Volume>
    <b:Issue>3</b:Issue>
    <b:DOI>https://doi.org/10.46498/reduipb.v26iExtraordinario.1705</b:DOI>
    <b:City>VENEZUELA</b:City>
    <b:Month>MAYO</b:Month>
    <b:URL>https://revistas.investigacion-upelipb.com/index.php/educare/article/view/1705/1614</b:URL>
    <b:RefOrder>3</b:RefOrder>
  </b:Source>
  <b:Source>
    <b:Tag>Ber10</b:Tag>
    <b:SourceType>Book</b:SourceType>
    <b:Guid>{1A20B958-D629-431C-A89A-F6F50F55FD56}</b:Guid>
    <b:Author>
      <b:Author>
        <b:NameList>
          <b:Person>
            <b:Last>Bernal</b:Last>
            <b:First>C</b:First>
          </b:Person>
        </b:NameList>
      </b:Author>
    </b:Author>
    <b:Title>Metodologia de la investigación, administración, economia, humanidades y  ciencias sociales</b:Title>
    <b:JournalName>Pautas para la redaccion de manuscritos segun el manual APA</b:JournalName>
    <b:Year>2010</b:Year>
    <b:Pages>322</b:Pages>
    <b:Volume>3era edicion</b:Volume>
    <b:URL>https://abacoenred.com/wp-content/uploads/2019/02/El-proyecto-de-investigaci%C3%B3n-F.G.-Arias-2012-pdf.pdf</b:URL>
    <b:RefOrder>4</b:RefOrder>
  </b:Source>
  <b:Source>
    <b:Tag>DRE12</b:Tag>
    <b:SourceType>JournalArticle</b:SourceType>
    <b:Guid>{DDD7FE90-E08C-4BCA-9865-179697A8D933}</b:Guid>
    <b:Author>
      <b:Author>
        <b:NameList>
          <b:Person>
            <b:Last>REIS</b:Last>
          </b:Person>
        </b:NameList>
      </b:Author>
    </b:Author>
    <b:Title>Poesia para niños: ¿Porque? ¡¿Qué ? y ¿Cómo?</b:Title>
    <b:JournalName>Instituto cervantes de Brasilia</b:JournalName>
    <b:Year>2012</b:Year>
    <b:URL>https://cvc.cervantes.es/ensenanza/biblioteca_ele/publicaciones_centros/PDF/brasilia_2012/26_reis.pdf</b:URL>
    <b:RefOrder>5</b:RefOrder>
  </b:Source>
  <b:Source>
    <b:Tag>OCD98</b:Tag>
    <b:SourceType>Book</b:SourceType>
    <b:Guid>{4931982D-F234-4C6E-AD18-E5D1104D87F9}</b:Guid>
    <b:Author>
      <b:Author>
        <b:Corporate>OCDE</b:Corporate>
      </b:Author>
    </b:Author>
    <b:Title>Education at a glance: OECD indicators 1998</b:Title>
    <b:Year>1998</b:Year>
    <b:City>Washington DC</b:City>
    <b:Publisher>OCDE</b:Publisher>
    <b:JournalName>OECD</b:JournalName>
    <b:Pages>S.f</b:Pages>
    <b:RefOrder>2</b:RefOrder>
  </b:Source>
  <b:Source>
    <b:Tag>Más18</b:Tag>
    <b:SourceType>JournalArticle</b:SourceType>
    <b:Guid>{7A4EC11D-47BE-47C1-8BAF-94867EF6D081}</b:Guid>
    <b:Title>Control de los costos por procesos en el taller de válvulas de la Unidad Empresarial de Base Gases Camagüey, perteneciente a la Empresa Nacional de Gases Industriales</b:Title>
    <b:Year>2018</b:Year>
    <b:City>Cuba</b:City>
    <b:JournalName>Artículo Original</b:JournalName>
    <b:Author>
      <b:Author>
        <b:NameList>
          <b:Person>
            <b:Last>Más</b:Last>
            <b:First>C.</b:First>
          </b:Person>
          <b:Person>
            <b:Last>Fuentes</b:Last>
            <b:First>Y.</b:First>
          </b:Person>
        </b:NameList>
      </b:Author>
    </b:Author>
    <b:RefOrder>3</b:RefOrder>
  </b:Source>
  <b:Source>
    <b:Tag>Cha16</b:Tag>
    <b:SourceType>JournalArticle</b:SourceType>
    <b:Guid>{AA249092-D1D0-4662-9747-F9CC9F76320B}</b:Guid>
    <b:Title>Costeo por operaciones: Aplicación para la determinación de precios justos en la industria del plástico</b:Title>
    <b:JournalName>Red de Revistas Científicas de América Latina, el Caribe, España y Portugal</b:JournalName>
    <b:Year>2016</b:Year>
    <b:Pages>5-39</b:Pages>
    <b:Author>
      <b:Author>
        <b:NameList>
          <b:Person>
            <b:Last>Chacón</b:Last>
            <b:First>P.</b:First>
          </b:Person>
          <b:Person>
            <b:Last>Galia</b:Last>
            <b:First>B.</b:First>
          </b:Person>
        </b:NameList>
      </b:Author>
    </b:Author>
    <b:City>Universidad de los Andes Venezuela</b:City>
    <b:Volume>19</b:Volume>
    <b:Issue>32</b:Issue>
    <b:RefOrder>4</b:RefOrder>
  </b:Source>
  <b:Source>
    <b:Tag>Sán13</b:Tag>
    <b:SourceType>JournalArticle</b:SourceType>
    <b:Guid>{7BFA52A4-730E-4274-AE06-C167E7C8805E}</b:Guid>
    <b:Title>Implicancias del método de costeo ABC</b:Title>
    <b:JournalName>Quipukamayoc Revista de la Facultad de Ciencias Contables</b:JournalName>
    <b:Year>2013</b:Year>
    <b:Pages>65-73</b:Pages>
    <b:Author>
      <b:Author>
        <b:NameList>
          <b:Person>
            <b:Last>Sánchez</b:Last>
            <b:First>B.</b:First>
          </b:Person>
        </b:NameList>
      </b:Author>
    </b:Author>
    <b:City>UNMSM, Lima - Perú</b:City>
    <b:Volume>21</b:Volume>
    <b:Issue>39</b:Issue>
    <b:RefOrder>5</b:RefOrder>
  </b:Source>
  <b:Source>
    <b:Tag>Lam</b:Tag>
    <b:SourceType>JournalArticle</b:SourceType>
    <b:Guid>{584C07DE-BD55-481A-B614-147639C43B07}</b:Guid>
    <b:Title>La importancia del análisis y la estimación de costos</b:Title>
    <b:JournalName>Universidad de Esan</b:JournalName>
    <b:Author>
      <b:Author>
        <b:NameList>
          <b:Person>
            <b:Last>Lambretón</b:Last>
            <b:First>V.</b:First>
          </b:Person>
        </b:NameList>
      </b:Author>
    </b:Author>
    <b:Year>2015</b:Year>
    <b:RefOrder>6</b:RefOrder>
  </b:Source>
  <b:Source>
    <b:Tag>Ará16</b:Tag>
    <b:SourceType>Book</b:SourceType>
    <b:Guid>{28E4B006-F742-484C-A8FE-6526C853BE26}</b:Guid>
    <b:Title>Propuesta de diseño y aplicación de un sistema de costos por proceso</b:Title>
    <b:Year>2016</b:Year>
    <b:City>Ecuador</b:City>
    <b:Author>
      <b:Author>
        <b:NameList>
          <b:Person>
            <b:Last>Arámbulo</b:Last>
            <b:Middle>Sofia</b:Middle>
            <b:First>Ana</b:First>
          </b:Person>
          <b:Person>
            <b:Last>Mite</b:Last>
            <b:Middle>Luis</b:Middle>
            <b:First>José</b:First>
          </b:Person>
        </b:NameList>
      </b:Author>
    </b:Author>
    <b:RefOrder>7</b:RefOrder>
  </b:Source>
  <b:Source>
    <b:Tag>Lóp11</b:Tag>
    <b:SourceType>JournalArticle</b:SourceType>
    <b:Guid>{4D9BC048-6FF1-417F-82ED-078A12416ED4}</b:Guid>
    <b:Title>Sistema de costos ABC en la mediana empresa industrial Mexicana</b:Title>
    <b:Year>2011</b:Year>
    <b:City>Bogotá</b:City>
    <b:JournalName>Cuad. Contab.</b:JournalName>
    <b:Pages>23-43</b:Pages>
    <b:Author>
      <b:Author>
        <b:NameList>
          <b:Person>
            <b:Last>López</b:Last>
            <b:First>M.</b:First>
          </b:Person>
          <b:Person>
            <b:Last>Gómez</b:Last>
            <b:First>A.</b:First>
          </b:Person>
          <b:Person>
            <b:Last>Marín</b:Last>
            <b:First>S.</b:First>
          </b:Person>
        </b:NameList>
      </b:Author>
    </b:Author>
    <b:Volume>12</b:Volume>
    <b:Issue>30</b:Issue>
    <b:RefOrder>8</b:RefOrder>
  </b:Source>
  <b:Source>
    <b:Tag>Are18</b:Tag>
    <b:SourceType>Book</b:SourceType>
    <b:Guid>{2459488F-0A0E-403E-96F8-8502114F8D53}</b:Guid>
    <b:Title>Implementación de costos ABC y su incidencia en la rentabilidad en una empresa Industrial, Lima, 201</b:Title>
    <b:Year>2018</b:Year>
    <b:Author>
      <b:Author>
        <b:NameList>
          <b:Person>
            <b:Last>Arellano</b:Last>
            <b:First>L.</b:First>
          </b:Person>
        </b:NameList>
      </b:Author>
    </b:Author>
    <b:City>Lima</b:City>
    <b:RefOrder>9</b:RefOrder>
  </b:Source>
  <b:Source>
    <b:Tag>Tar16</b:Tag>
    <b:SourceType>Book</b:SourceType>
    <b:Guid>{11A51433-A0EC-408C-A2F5-022A77DEC62A}</b:Guid>
    <b:Title>Determinación del costo de producción y rentabilidad de puertas especiales combinadas de fierro y madera en las industrias de metal mecánica en la ciudad de Yunguyo.</b:Title>
    <b:Year>2016</b:Year>
    <b:City>Puno</b:City>
    <b:Author>
      <b:Author>
        <b:NameList>
          <b:Person>
            <b:Last>Tarqui</b:Last>
            <b:Middle>Raúl</b:Middle>
            <b:First>Walther</b:First>
          </b:Person>
        </b:NameList>
      </b:Author>
    </b:Author>
    <b:RefOrder>10</b:RefOrder>
  </b:Source>
  <b:Source>
    <b:Tag>Hor12</b:Tag>
    <b:SourceType>Book</b:SourceType>
    <b:Guid>{21D28B5F-7523-4B5E-B6BC-56508117BD87}</b:Guid>
    <b:Title>Contabilidad de costos. Un enfoque gerencial</b:Title>
    <b:Year>2012</b:Year>
    <b:City>México</b:City>
    <b:Publisher>Cámara Nacional de la Industria Editorial Mexicana.</b:Publisher>
    <b:Author>
      <b:Author>
        <b:NameList>
          <b:Person>
            <b:Last>Horngren</b:Last>
            <b:First>C.</b:First>
          </b:Person>
          <b:Person>
            <b:Last>Datar</b:Last>
            <b:First>S.</b:First>
          </b:Person>
          <b:Person>
            <b:Last>Rajan </b:Last>
            <b:First>M.</b:First>
          </b:Person>
        </b:NameList>
      </b:Author>
    </b:Author>
    <b:RefOrder>11</b:RefOrder>
  </b:Source>
  <b:Source>
    <b:Tag>Var09</b:Tag>
    <b:SourceType>Book</b:SourceType>
    <b:Guid>{645A1296-5ABB-4127-B2D2-A083CD4F4E15}</b:Guid>
    <b:Title>Contabilidad de costos, Programa Tecnología en las gestión Pública contable</b:Title>
    <b:Year> 2009</b:Year>
    <b:City>Bogotá</b:City>
    <b:Author>
      <b:Author>
        <b:NameList>
          <b:Person>
            <b:Last>Vargas</b:Last>
            <b:First>R.</b:First>
          </b:Person>
        </b:NameList>
      </b:Author>
    </b:Author>
    <b:RefOrder>12</b:RefOrder>
  </b:Source>
  <b:Source>
    <b:Tag>Rob12</b:Tag>
    <b:SourceType>Book</b:SourceType>
    <b:Guid>{32702B3D-E3C9-42F1-BFE7-17ADCB5A8554}</b:Guid>
    <b:Title>Costos Históricos</b:Title>
    <b:Year>2012</b:Year>
    <b:City>México</b:City>
    <b:Publisher>Eduardo Durán Valdivieso </b:Publisher>
    <b:Author>
      <b:Author>
        <b:NameList>
          <b:Person>
            <b:Last>Robles</b:Last>
            <b:First>C.</b:First>
          </b:Person>
        </b:NameList>
      </b:Author>
    </b:Author>
    <b:RefOrder>13</b:RefOrder>
  </b:Source>
  <b:Source>
    <b:Tag>Flo141</b:Tag>
    <b:SourceType>Book</b:SourceType>
    <b:Guid>{9E04CB38-7343-41F0-A395-CFB5A1D29948}</b:Guid>
    <b:Title>Costos y presupuestos</b:Title>
    <b:Year>2014</b:Year>
    <b:Author>
      <b:Author>
        <b:NameList>
          <b:Person>
            <b:Last>Flores</b:Last>
            <b:First>Jaime</b:First>
          </b:Person>
        </b:NameList>
      </b:Author>
    </b:Author>
    <b:City>Lima</b:City>
    <b:Publisher>Centro de especialización en contabilidad y finanzas E.I.R.L.</b:Publisher>
    <b:RefOrder>14</b:RefOrder>
  </b:Source>
  <b:Source>
    <b:Tag>MarcadorDePosición1</b:Tag>
    <b:SourceType>Book</b:SourceType>
    <b:Guid>{99ACAB3E-0A68-419B-A4A6-FD16BE185E98}</b:Guid>
    <b:Title>Fundamentos y Técnicas de costos</b:Title>
    <b:Year>2010</b:Year>
    <b:City>Colombia</b:City>
    <b:Publisher>Universidad Libre, Sede Cartagena</b:Publisher>
    <b:Author>
      <b:Author>
        <b:NameList>
          <b:Person>
            <b:Last>Ramirez</b:Last>
            <b:First>C.</b:First>
          </b:Person>
          <b:Person>
            <b:Last>García</b:Last>
            <b:First>M.</b:First>
          </b:Person>
          <b:Person>
            <b:Last>Pantoja</b:Last>
            <b:First>C.</b:First>
          </b:Person>
        </b:NameList>
      </b:Author>
    </b:Author>
    <b:RefOrder>15</b:RefOrder>
  </b:Source>
  <b:Source>
    <b:Tag>Aba15</b:Tag>
    <b:SourceType>Book</b:SourceType>
    <b:Guid>{133BC794-DC57-4D87-BF3A-D08C69A35CDD}</b:Guid>
    <b:Title>Norma Internacional de Contabilidad </b:Title>
    <b:Year>2015</b:Year>
    <b:City>Lima</b:City>
    <b:Author>
      <b:Author>
        <b:NameList>
          <b:Person>
            <b:Last>Abanto</b:Last>
            <b:First>Martha</b:First>
          </b:Person>
        </b:NameList>
      </b:Author>
    </b:Author>
    <b:RefOrder>16</b:RefOrder>
  </b:Source>
  <b:Source>
    <b:Tag>Pol971</b:Tag>
    <b:SourceType>Book</b:SourceType>
    <b:Guid>{447D0FC3-81AE-4B0E-ADA4-1B8182BFE4F9}</b:Guid>
    <b:Title>Contabilidad de costo</b:Title>
    <b:Year>1997</b:Year>
    <b:City>Colombia</b:City>
    <b:Publisher>Martha Edna Suárez R.</b:Publisher>
    <b:Author>
      <b:Author>
        <b:NameList>
          <b:Person>
            <b:Last>Polimeni</b:Last>
            <b:First>Ralph</b:First>
          </b:Person>
          <b:Person>
            <b:Last>Fabozzi</b:Last>
            <b:First>Frank</b:First>
          </b:Person>
          <b:Person>
            <b:Last>Adelberg</b:Last>
            <b:First>Arthur</b:First>
          </b:Person>
          <b:Person>
            <b:Last>Kole</b:Last>
            <b:First>Michael</b:First>
          </b:Person>
        </b:NameList>
      </b:Author>
    </b:Author>
    <b:URL>http://fullseguridad.net/wp-content/uploads/2017/01/Contabilidad-de-costos-3ra-Edici%C3%B3n-Ralph-S.-Polimeni.pdf</b:URL>
    <b:RefOrder>17</b:RefOrder>
  </b:Source>
  <b:Source>
    <b:Tag>Her</b:Tag>
    <b:SourceType>Book</b:SourceType>
    <b:Guid>{4D77F82B-D766-40B7-8765-F420962537FE}</b:Guid>
    <b:Title>Metodología de la Investigación. Las Rutas Cuantitativa, Cualitativa y Mixta</b:Title>
    <b:Author>
      <b:Author>
        <b:NameList>
          <b:Person>
            <b:Last>Hernández</b:Last>
            <b:First>R.</b:First>
          </b:Person>
          <b:Person>
            <b:Last>Mendoza</b:Last>
            <b:First>C.</b:First>
          </b:Person>
        </b:NameList>
      </b:Author>
    </b:Author>
    <b:Year>2018</b:Year>
    <b:City>México</b:City>
    <b:RefOrder>18</b:RefOrder>
  </b:Source>
  <b:Source>
    <b:Tag>Hur04</b:Tag>
    <b:SourceType>Book</b:SourceType>
    <b:Guid>{5F354665-0490-488E-B59B-C59040D5B999}</b:Guid>
    <b:Title>Como formular objetivo de investigación </b:Title>
    <b:Year>2004</b:Year>
    <b:City>Bogotá</b:City>
    <b:Publisher>Cooperativo editorial Magisterio</b:Publisher>
    <b:Author>
      <b:Author>
        <b:NameList>
          <b:Person>
            <b:Last>Hurtado</b:Last>
            <b:First>J.</b:First>
          </b:Person>
        </b:NameList>
      </b:Author>
    </b:Author>
    <b:RefOrder>19</b:RefOrder>
  </b:Source>
  <b:Source>
    <b:Tag>Car19</b:Tag>
    <b:SourceType>Book</b:SourceType>
    <b:Guid>{E7DE5B3C-27BE-4C17-81B3-CF6A81952816}</b:Guid>
    <b:Title>Metodología para la investigación holística</b:Title>
    <b:Year>2019</b:Year>
    <b:City>Ecuador</b:City>
    <b:Author>
      <b:Author>
        <b:NameList>
          <b:Person>
            <b:Last>Carhuancho</b:Last>
            <b:First>I.</b:First>
          </b:Person>
          <b:Person>
            <b:Last>Nolazco</b:Last>
            <b:First>F.</b:First>
          </b:Person>
          <b:Person>
            <b:Last>Sicheri</b:Last>
            <b:First>L.</b:First>
          </b:Person>
          <b:Person>
            <b:Last>Guerrero</b:Last>
            <b:First>M.</b:First>
          </b:Person>
          <b:Person>
            <b:Last>Casana</b:Last>
            <b:First>K.</b:First>
          </b:Person>
        </b:NameList>
      </b:Author>
    </b:Author>
    <b:Publisher>universidad internacional Guayaquil</b:Publisher>
    <b:RefOrder>20</b:RefOrder>
  </b:Source>
  <b:Source>
    <b:Tag>Cid15</b:Tag>
    <b:SourceType>Book</b:SourceType>
    <b:Guid>{D8C179F8-5D25-4ADA-BEBA-FC5113BE563B}</b:Guid>
    <b:Title>Investigación Fundamentos y metodología</b:Title>
    <b:Year>2015</b:Year>
    <b:City>Lima</b:City>
    <b:Publisher>Pearson educación del Perú S.A.</b:Publisher>
    <b:Author>
      <b:Author>
        <b:NameList>
          <b:Person>
            <b:Last>Cid</b:Last>
            <b:First>A.</b:First>
          </b:Person>
          <b:Person>
            <b:Last>Méndez</b:Last>
            <b:First>R.</b:First>
          </b:Person>
          <b:Person>
            <b:Last>Sandoval</b:Last>
            <b:First>F.</b:First>
          </b:Person>
        </b:NameList>
      </b:Author>
    </b:Author>
    <b:RefOrder>21</b:RefOrder>
  </b:Source>
  <b:Source>
    <b:Tag>Góm12</b:Tag>
    <b:SourceType>Book</b:SourceType>
    <b:Guid>{0B334F3C-3101-4531-99A5-FEE09AC024ED}</b:Guid>
    <b:Title>Metología de investigación</b:Title>
    <b:Year>2012</b:Year>
    <b:City>México</b:City>
    <b:Publisher>Ma. Eugenia Buendía López</b:Publisher>
    <b:Author>
      <b:Author>
        <b:NameList>
          <b:Person>
            <b:Last>Gómez</b:Last>
            <b:First>Sergio</b:First>
          </b:Person>
        </b:NameList>
      </b:Author>
    </b:Author>
    <b:URL>http://www.aliat.org.mx/BibliotecasDigitales/Axiologicas/Metodologia_de_la_investigacion.pdf</b:URL>
    <b:RefOrder>22</b:RefOrder>
  </b:Source>
  <b:Source>
    <b:Tag>MarcadorDePosición2</b:Tag>
    <b:SourceType>JournalArticle</b:SourceType>
    <b:Guid>{6ACD3B98-DEF7-4C6B-8C34-D5744E56A36A}</b:Guid>
    <b:Title>Sobre el análisis de la gestión presupuestaria con enfoque de riesgos</b:Title>
    <b:JournalName>Scielo</b:JournalName>
    <b:Year>2019</b:Year>
    <b:Pages>23-44</b:Pages>
    <b:Author>
      <b:Author>
        <b:NameList>
          <b:Person>
            <b:Last>Rodríguez</b:Last>
            <b:First>H.</b:First>
          </b:Person>
          <b:Person>
            <b:Last>Fernandez</b:Last>
            <b:First>A.</b:First>
          </b:Person>
          <b:Person>
            <b:Last>De Dios</b:Last>
            <b:First>A.</b:First>
          </b:Person>
        </b:NameList>
      </b:Author>
    </b:Author>
    <b:Volume>9</b:Volume>
    <b:Issue>1</b:Issue>
    <b:Month>Mayo</b:Month>
    <b:RefOrder>23</b:RefOrder>
  </b:Source>
  <b:Source>
    <b:Tag>San</b:Tag>
    <b:SourceType>JournalArticle</b:SourceType>
    <b:Guid>{AB36371A-96DD-4061-82C0-4034D08569B7}</b:Guid>
    <b:Title>Las Técnicas Presupuestarias Tradicionales y su Modernización: Hacia una gestión por resultados y metas</b:Title>
    <b:JournalName>ResearchGate</b:JournalName>
    <b:Author>
      <b:Author>
        <b:NameList>
          <b:Person>
            <b:Last>Sanz</b:Last>
            <b:First>A.</b:First>
          </b:Person>
        </b:NameList>
      </b:Author>
    </b:Author>
    <b:Year>2016</b:Year>
    <b:Month>Enero</b:Month>
    <b:Volume>4</b:Volume>
    <b:RefOrder>24</b:RefOrder>
  </b:Source>
  <b:Source>
    <b:Tag>Fra18</b:Tag>
    <b:SourceType>JournalArticle</b:SourceType>
    <b:Guid>{F67D61B2-96CB-4EC5-8C89-808B36643F68}</b:Guid>
    <b:Title>Planeacion presupuestaria y su incidencia en la toma de desiciones finacieras.</b:Title>
    <b:JournalName>Observatorio de la Economía</b:JournalName>
    <b:Year>2018</b:Year>
    <b:Pages>1-10</b:Pages>
    <b:Author>
      <b:Author>
        <b:NameList>
          <b:Person>
            <b:Last>Fray</b:Last>
            <b:First>P.</b:First>
          </b:Person>
          <b:Person>
            <b:Last>Lara</b:Last>
            <b:First>B.</b:First>
          </b:Person>
        </b:NameList>
      </b:Author>
    </b:Author>
    <b:URL>http://www.eumed.net/2/rev/oel/2018/02/decisiones-financieras.html</b:URL>
    <b:RefOrder>25</b:RefOrder>
  </b:Source>
  <b:Source>
    <b:Tag>Min19</b:Tag>
    <b:SourceType>InternetSite</b:SourceType>
    <b:Guid>{0DF54ABA-0441-4076-A85E-810F0815A023}</b:Guid>
    <b:Title>Proyecto de Ley de Presupuesto del Sector Público prioriza la continuidad de políticas públicas para el año 2020</b:Title>
    <b:Year>2019</b:Year>
    <b:Month>Agosto</b:Month>
    <b:Day>29</b:Day>
    <b:URL>https://www.mef.gob.pe/es/correo-institucional</b:URL>
    <b:Author>
      <b:Author>
        <b:NameList>
          <b:Person>
            <b:Last>Ministerio</b:Last>
            <b:First>EF.</b:First>
          </b:Person>
        </b:NameList>
      </b:Author>
    </b:Author>
    <b:RefOrder>26</b:RefOrder>
  </b:Source>
  <b:Source>
    <b:Tag>MarcadorDePosición3</b:Tag>
    <b:SourceType>JournalArticle</b:SourceType>
    <b:Guid>{A679C510-82E0-472E-BA6E-BD2B0AAAC40C}</b:Guid>
    <b:Title>Gestión Presupuestaria como factor determinante de la Rentabilidad en empresas hoteleras del Perú (2012 – 2016)</b:Title>
    <b:Year>2018</b:Year>
    <b:Month>Agosto</b:Month>
    <b:Day>19</b:Day>
    <b:JournalName>Quipukamayoc - Revistas UNMSM</b:JournalName>
    <b:Pages>63-72</b:Pages>
    <b:Volume>26</b:Volume>
    <b:Issue>51</b:Issue>
    <b:Author>
      <b:Author>
        <b:NameList>
          <b:Person>
            <b:Last>Pérez</b:Last>
            <b:First>M.</b:First>
          </b:Person>
        </b:NameList>
      </b:Author>
    </b:Author>
    <b:RefOrder>27</b:RefOrder>
  </b:Source>
  <b:Source>
    <b:Tag>mun17</b:Tag>
    <b:SourceType>DocumentFromInternetSite</b:SourceType>
    <b:Guid>{F49DEC86-508A-46E1-835A-E23092CFAA57}</b:Guid>
    <b:Title>Revision de Gastos Públicos</b:Title>
    <b:Year>2017</b:Year>
    <b:Pages>1-239</b:Pages>
    <b:Publisher>Public Disclosure Authorized</b:Publisher>
    <b:Month>Junio</b:Month>
    <b:Day>16</b:Day>
    <b:URL>http://documentos.bancomundial.org/curated/es/554021521229272108/pdf/Peru-Revision-del-Gasto-Publico-2018-final.pdf</b:URL>
    <b:LCID>es-PE</b:LCID>
    <b:Author>
      <b:Author>
        <b:NameList>
          <b:Person>
            <b:Last>Mundial</b:Last>
            <b:First>Banco</b:First>
          </b:Person>
        </b:NameList>
      </b:Author>
      <b:Editor>
        <b:NameList>
          <b:Person>
            <b:Last>Authorized</b:Last>
            <b:First>Public</b:First>
            <b:Middle>Disclosure</b:Middle>
          </b:Person>
        </b:NameList>
      </b:Editor>
    </b:Author>
    <b:RefOrder>28</b:RefOrder>
  </b:Source>
  <b:Source xmlns:b="http://schemas.openxmlformats.org/officeDocument/2006/bibliography">
    <b:Tag>Con19</b:Tag>
    <b:SourceType>Book</b:SourceType>
    <b:Guid>{5D4B221B-33A5-4C8C-BE7A-F45D0A8CC366}</b:Guid>
    <b:Title>Control y Evaluación Presupuestaria como herramienta de mejora de Gestión Institucional en la Universidad de Investigación de Tecnología Experimental Yachay</b:Title>
    <b:Year>2019</b:Year>
    <b:City>Ecuador</b:City>
    <b:Publisher>Instituto de Altos Estudios Nacionales Universidad de Postgrado del Estado</b:Publisher>
    <b:Author>
      <b:Author>
        <b:NameList>
          <b:Person>
            <b:Last>Almeida</b:Last>
            <b:First>T.</b:First>
          </b:Person>
        </b:NameList>
      </b:Author>
    </b:Author>
    <b:RefOrder>29</b:RefOrder>
  </b:Source>
  <b:Source>
    <b:Tag>Par17</b:Tag>
    <b:SourceType>JournalArticle</b:SourceType>
    <b:Guid>{60AEC9D0-2BC4-4683-B975-16C0DA0C1100}</b:Guid>
    <b:Title>Presupuesto como Instrumento de Control Financiero en Pequeñas Empresas de Estructura Familiar</b:Title>
    <b:Year>2017</b:Year>
    <b:JournalName>Revista Científica Electrónica de Ciencias Gerenciales / Scientific e-journal of Management Science</b:JournalName>
    <b:Pages>33-48</b:Pages>
    <b:Author>
      <b:Author>
        <b:NameList>
          <b:Person>
            <b:Last>Parra</b:Last>
            <b:First>J.</b:First>
          </b:Person>
          <b:Person>
            <b:Last>La Madrid</b:Last>
            <b:First>J.</b:First>
          </b:Person>
        </b:NameList>
      </b:Author>
    </b:Author>
    <b:Month>noviembre</b:Month>
    <b:Volume>13</b:Volume>
    <b:Issue>38</b:Issue>
    <b:URL>http://www.redalyc.org/articulo.oa?id=78253678003</b:URL>
    <b:DOI>E-ISSN: 1856-1810</b:DOI>
    <b:RefOrder>30</b:RefOrder>
  </b:Source>
  <b:Source>
    <b:Tag>Riv15</b:Tag>
    <b:SourceType>Book</b:SourceType>
    <b:Guid>{FA329A2B-BF20-48F8-973F-6F1E4158B56F}</b:Guid>
    <b:Title>El presupuesto y la Gestión Financiera en la Institución Educativa N° 6065 “Perú Inglaterra” del Distrito de Villa El Salvador</b:Title>
    <b:Year>2015</b:Year>
    <b:City>Lima</b:City>
    <b:Publisher>Universidad Nacional de Educación "Enrique Gusmán y Valle"</b:Publisher>
    <b:Author>
      <b:Author>
        <b:NameList>
          <b:Person>
            <b:Last>Rivas</b:Last>
            <b:First>E.</b:First>
          </b:Person>
        </b:NameList>
      </b:Author>
    </b:Author>
    <b:RefOrder>31</b:RefOrder>
  </b:Source>
  <b:Source>
    <b:Tag>Che18</b:Tag>
    <b:SourceType>Book</b:SourceType>
    <b:Guid>{BD6AAB51-59DF-40A1-B539-C7C96D4EFE7B}</b:Guid>
    <b:Title>Influencia del Presupuesto por Resultados en la Gestión Financiera Presupuestal de la Unidad Ejecutora 303 Educación Ferreñafe</b:Title>
    <b:Year>2018</b:Year>
    <b:City>Pimentel</b:City>
    <b:Publisher>Universidad Señor de Sipán </b:Publisher>
    <b:Author>
      <b:Author>
        <b:NameList>
          <b:Person>
            <b:Last>Cherres</b:Last>
            <b:First>L.</b:First>
          </b:Person>
        </b:NameList>
      </b:Author>
    </b:Author>
    <b:RefOrder>32</b:RefOrder>
  </b:Source>
  <b:Source>
    <b:Tag>Hur</b:Tag>
    <b:SourceType>Book</b:SourceType>
    <b:Guid>{05C90B55-748B-4800-B7F3-52022101112C}</b:Guid>
    <b:Author>
      <b:Author>
        <b:NameList>
          <b:Person>
            <b:Last>Hurtado</b:Last>
            <b:First>J.</b:First>
          </b:Person>
        </b:NameList>
      </b:Author>
    </b:Author>
    <b:Title>Metología de la Investigacion Holistica</b:Title>
    <b:Year>2000</b:Year>
    <b:City>Caracas</b:City>
    <b:Publisher>Fundación SYPAL</b:Publisher>
    <b:CountryRegion>Venezuela</b:CountryRegion>
    <b:Pages>29 y 463</b:Pages>
    <b:RefOrder>33</b:RefOrder>
  </b:Source>
  <b:Source>
    <b:Tag>Góm06</b:Tag>
    <b:SourceType>Book</b:SourceType>
    <b:Guid>{40706114-2022-4215-A16E-C76B4D842257}</b:Guid>
    <b:Title>Introducción a la Metodología de la investigación científica</b:Title>
    <b:Year>2006</b:Year>
    <b:City>Cordoba</b:City>
    <b:Publisher>Argentina. Brujas</b:Publisher>
    <b:Author>
      <b:Author>
        <b:NameList>
          <b:Person>
            <b:Last>Gómez</b:Last>
            <b:First>M.</b:First>
          </b:Person>
        </b:NameList>
      </b:Author>
    </b:Author>
    <b:URL>https://independent.academia.edu/NelsonGomez7</b:URL>
    <b:Pages>176</b:Pages>
    <b:RefOrder>34</b:RefOrder>
  </b:Source>
  <b:Source>
    <b:Tag>MarcadorDePosición4</b:Tag>
    <b:SourceType>Book</b:SourceType>
    <b:Guid>{A4BA0A36-4160-47DE-B205-28F5D42B16A4}</b:Guid>
    <b:Author>
      <b:Author>
        <b:NameList>
          <b:Person>
            <b:Last>Carhuancho</b:Last>
            <b:First>I.</b:First>
          </b:Person>
          <b:Person>
            <b:Last>Nolazco</b:Last>
            <b:First>F.</b:First>
          </b:Person>
          <b:Person>
            <b:Last>Sicheri</b:Last>
            <b:First>L.</b:First>
          </b:Person>
          <b:Person>
            <b:Last>Guerrero</b:Last>
            <b:First>M.</b:First>
          </b:Person>
          <b:Person>
            <b:Last>Casana</b:Last>
            <b:First>K.</b:First>
          </b:Person>
        </b:NameList>
      </b:Author>
    </b:Author>
    <b:Title>Metodología para la investigación holística</b:Title>
    <b:Year>2019</b:Year>
    <b:City>Guayaquil,Ecuador</b:City>
    <b:Publisher>UIDE</b:Publisher>
    <b:RefOrder>35</b:RefOrder>
  </b:Source>
  <b:Source>
    <b:Tag>Par00</b:Tag>
    <b:SourceType>Book</b:SourceType>
    <b:Guid>{A0263A3E-3992-411B-ACFD-815FB35349B2}</b:Guid>
    <b:Title>Teoría Financiera Moderna fundamentos y métodos</b:Title>
    <b:Year>2000</b:Year>
    <b:City>Santiago</b:City>
    <b:Publisher>ConoSur ltda.</b:Publisher>
    <b:Pages>16-17</b:Pages>
    <b:Author>
      <b:Author>
        <b:NameList>
          <b:Person>
            <b:Last>Parada</b:Last>
            <b:First>R.</b:First>
          </b:Person>
        </b:NameList>
      </b:Author>
    </b:Author>
    <b:CountryRegion>Chile</b:CountryRegion>
    <b:DOI>ISBN:9562382532</b:DOI>
    <b:RefOrder>36</b:RefOrder>
  </b:Source>
  <b:Source>
    <b:Tag>Ast12</b:Tag>
    <b:SourceType>Book</b:SourceType>
    <b:Guid>{DBC2C1A9-7FDD-426E-ADC3-2D56362726DF}</b:Guid>
    <b:Title>Fundamentos de Economía</b:Title>
    <b:Year>2012</b:Year>
    <b:City>México</b:City>
    <b:Publisher>Instituto de Investigaciones Económicas: Probooks</b:Publisher>
    <b:Author>
      <b:Author>
        <b:NameList>
          <b:Person>
            <b:Last>Astudillo</b:Last>
            <b:First>M.</b:First>
          </b:Person>
        </b:NameList>
      </b:Author>
    </b:Author>
    <b:Pages>24</b:Pages>
    <b:Edition>1ra Edicion</b:Edition>
    <b:RefOrder>37</b:RefOrder>
  </b:Source>
  <b:Source>
    <b:Tag>Sam10</b:Tag>
    <b:SourceType>Book</b:SourceType>
    <b:Guid>{9D652749-A2EA-4D64-A690-D5DAA1ACF48A}</b:Guid>
    <b:Title>Economía con aplicaciones a Latinoamérica</b:Title>
    <b:Year>2010</b:Year>
    <b:City>México</b:City>
    <b:Publisher>McGraw-Hill </b:Publisher>
    <b:Author>
      <b:Author>
        <b:NameList>
          <b:Person>
            <b:Last>Samuelson</b:Last>
            <b:First>P.</b:First>
          </b:Person>
          <b:Person>
            <b:Last>Nordhaus</b:Last>
            <b:First>W.</b:First>
          </b:Person>
        </b:NameList>
      </b:Author>
    </b:Author>
    <b:Pages>57</b:Pages>
    <b:Edition>Decimonovena Edición</b:Edition>
    <b:RefOrder>38</b:RefOrder>
  </b:Source>
  <b:Source>
    <b:Tag>Fer14</b:Tag>
    <b:SourceType>JournalArticle</b:SourceType>
    <b:Guid>{CAC06B25-E08E-4A78-9435-F31D02035601}</b:Guid>
    <b:Title>El Planteamiento Costos para Gestión LA</b:Title>
    <b:JournalName>Facultad de Ciencias Económicas</b:JournalName>
    <b:Year>2014</b:Year>
    <b:Pages>5</b:Pages>
    <b:Author>
      <b:Author>
        <b:NameList>
          <b:Person>
            <b:Last>Ferraro</b:Last>
            <b:First>G.</b:First>
          </b:Person>
        </b:NameList>
      </b:Author>
    </b:Author>
    <b:URL>https://apps.econ.unicen.edu.ar/sitios/costos/wp-content/uploads/2015/05/iPRESUP.pdf</b:URL>
    <b:RefOrder>39</b:RefOrder>
  </b:Source>
  <b:Source>
    <b:Tag>Ram08</b:Tag>
    <b:SourceType>Book</b:SourceType>
    <b:Guid>{594AD282-7385-41F4-837C-E5837C4B18FF}</b:Guid>
    <b:Title>Contabilidad Administrativa</b:Title>
    <b:Year>2008</b:Year>
    <b:City>México</b:City>
    <b:Publisher>McGraw-Hill Interamericana</b:Publisher>
    <b:Author>
      <b:Author>
        <b:NameList>
          <b:Person>
            <b:Last>Ramírez</b:Last>
            <b:First>D.</b:First>
          </b:Person>
        </b:NameList>
      </b:Author>
    </b:Author>
    <b:Pages>270</b:Pages>
    <b:Edition>Octava edición</b:Edition>
    <b:URL>www.freelibros.me</b:URL>
    <b:RefOrder>40</b:RefOrder>
  </b:Source>
  <b:Source>
    <b:Tag>Via</b:Tag>
    <b:SourceType>Book</b:SourceType>
    <b:Guid>{EBBFE815-C5D7-4E71-9BB6-561F62755527}</b:Guid>
    <b:Title>Manual de Costos y Presupuestos</b:Title>
    <b:Author>
      <b:Author>
        <b:NameList>
          <b:Person>
            <b:Last>Viaña</b:Last>
            <b:First>L.</b:First>
          </b:Person>
        </b:NameList>
      </b:Author>
    </b:Author>
    <b:Year>2014</b:Year>
    <b:City>Colombia</b:City>
    <b:Publisher>Instituto Tecnológico de Soledad Atlántico</b:Publisher>
    <b:Pages>57</b:Pages>
    <b:URL>http://www.itsa.edu.co/docs/3-L-Viana-Manual-de-Costos-y-Presupuestos.pdf</b:URL>
    <b:RefOrder>41</b:RefOrder>
  </b:Source>
  <b:Source>
    <b:Tag>Col12</b:Tag>
    <b:SourceType>JournalArticle</b:SourceType>
    <b:Guid>{AC849C22-DCDF-4ED9-81A5-AA49E68E3EB3}</b:Guid>
    <b:Title>La Planificación Presupuestaria en Universidades Públicas</b:Title>
    <b:JournalName>Dialnet</b:JournalName>
    <b:Year>2012</b:Year>
    <b:Pages>5</b:Pages>
    <b:City>Venezuela</b:City>
    <b:Author>
      <b:Author>
        <b:NameList>
          <b:Person>
            <b:Last>Colina</b:Last>
            <b:First>L.</b:First>
          </b:Person>
          <b:Person>
            <b:Last>Cubillán</b:Last>
            <b:First>A.</b:First>
          </b:Person>
        </b:NameList>
      </b:Author>
    </b:Author>
    <b:Volume>10</b:Volume>
    <b:RefOrder>42</b:RefOrder>
  </b:Source>
  <b:Source>
    <b:Tag>Rin11</b:Tag>
    <b:SourceType>Book</b:SourceType>
    <b:Guid>{3982E9DE-4484-4FC4-B8E1-80009045FB69}</b:Guid>
    <b:Title>Presupuestos empresariales</b:Title>
    <b:Year>2011</b:Year>
    <b:Pages>14</b:Pages>
    <b:City>Bogotá</b:City>
    <b:Publisher>Eco Ediciones</b:Publisher>
    <b:Author>
      <b:Author>
        <b:NameList>
          <b:Person>
            <b:Last>Rincón</b:Last>
            <b:First>C.</b:First>
          </b:Person>
        </b:NameList>
      </b:Author>
    </b:Author>
    <b:Edition>1° Edicion</b:Edition>
    <b:URL>https://www.academia.edu/35646497/Presupuestos-empresariales</b:URL>
    <b:RefOrder>43</b:RefOrder>
  </b:Source>
  <b:Source>
    <b:Tag>Fer13</b:Tag>
    <b:SourceType>JournalArticle</b:SourceType>
    <b:Guid>{8F8F535C-364A-4C42-B75C-87FCCF757849}</b:Guid>
    <b:Title>La gestión económico-presupuestaria en las Administraciones Públicas</b:Title>
    <b:Year>2013</b:Year>
    <b:City>Madrid</b:City>
    <b:Publisher>Escuela Nacional de Sanidad ENS</b:Publisher>
    <b:Author>
      <b:Author>
        <b:NameList>
          <b:Person>
            <b:Last>Fernández </b:Last>
            <b:First>Á.</b:First>
          </b:Person>
        </b:NameList>
      </b:Author>
    </b:Author>
    <b:JournalName>Espacios</b:JournalName>
    <b:Pages>5</b:Pages>
    <b:URL>http://e-spacio.uned.es/fez/eserv/bibliuned:500844/n11.1_La_gesti__n_econ__mico-presupuestaria.pdf</b:URL>
    <b:RefOrder>44</b:RefOrder>
  </b:Source>
  <b:Source>
    <b:Tag>MarcadorDePosición5</b:Tag>
    <b:SourceType>Book</b:SourceType>
    <b:Guid>{832CA72C-0C9C-48BF-AEDF-EAF715C2CE96}</b:Guid>
    <b:Title>Metodología de la investigación administración, economía, humanidades y ciencias sociales</b:Title>
    <b:Year>2010</b:Year>
    <b:Pages>60</b:Pages>
    <b:City>Colombia</b:City>
    <b:Publisher>Pearsón Educación</b:Publisher>
    <b:Author>
      <b:Author>
        <b:NameList>
          <b:Person>
            <b:Last>Bernal</b:Last>
            <b:First>C.</b:First>
          </b:Person>
        </b:NameList>
      </b:Author>
    </b:Author>
    <b:Edition>Tercera Edición</b:Edition>
    <b:DOI>ISBN: 978-958-699-128-5</b:DOI>
    <b:RefOrder>45</b:RefOrder>
  </b:Source>
  <b:Source>
    <b:Tag>Sán18</b:Tag>
    <b:SourceType>Book</b:SourceType>
    <b:Guid>{10CF70AA-2607-430D-BAD6-F4D70C00D2C0}</b:Guid>
    <b:Title>Manual de términos en investigación científica, tecnológica y humanística</b:Title>
    <b:Year>2018</b:Year>
    <b:City>Lima - Perú</b:City>
    <b:Publisher>Universidad Ricardo Palma</b:Publisher>
    <b:Author>
      <b:Author>
        <b:NameList>
          <b:Person>
            <b:Last>Sánchez</b:Last>
            <b:First>H.</b:First>
          </b:Person>
          <b:Person>
            <b:Last>Reyes</b:Last>
            <b:First>C.</b:First>
          </b:Person>
          <b:Person>
            <b:Last>Mejía</b:Last>
            <b:First>K.</b:First>
          </b:Person>
        </b:NameList>
      </b:Author>
    </b:Author>
    <b:Pages>90</b:Pages>
    <b:Edition>Primera Edición</b:Edition>
    <b:DOI>ISBN Nº 978-612-47351-4-1</b:DOI>
    <b:RefOrder>46</b:RefOrder>
  </b:Source>
  <b:Source>
    <b:Tag>Var12</b:Tag>
    <b:SourceType>Book</b:SourceType>
    <b:Guid>{57ADE12A-EF53-40FC-8049-2ABB3EB627E4}</b:Guid>
    <b:Title>Desde la Idea hasta la sustentación:7 pasos para una tesis exitosa</b:Title>
    <b:Year>2012</b:Year>
    <b:City>Perú</b:City>
    <b:Publisher>Universidad de San Martín de Porres</b:Publisher>
    <b:Author>
      <b:Author>
        <b:NameList>
          <b:Person>
            <b:Last>Vara</b:Last>
            <b:First>A.</b:First>
          </b:Person>
        </b:NameList>
      </b:Author>
    </b:Author>
    <b:Pages>221</b:Pages>
    <b:Edition>Tercera</b:Edition>
    <b:URL>https://www.administracion.usmp.edu.pe/investigacion/files/7-PASOS-PARA-UNA-TESIS-EXITOSA-Desde-la-idea-inicial-hasta-la-sustentaci%C3%B3n.pdf</b:URL>
    <b:RefOrder>47</b:RefOrder>
  </b:Source>
  <b:Source>
    <b:Tag>Beh08</b:Tag>
    <b:SourceType>Book</b:SourceType>
    <b:Guid>{847E3D1C-8632-4760-B596-0754234EF829}</b:Guid>
    <b:Title>Metodología de la invetigación</b:Title>
    <b:Year>2008</b:Year>
    <b:Publisher>Editorial Shalom</b:Publisher>
    <b:Author>
      <b:Author>
        <b:NameList>
          <b:Person>
            <b:Last>Behar</b:Last>
            <b:First>D.</b:First>
          </b:Person>
        </b:NameList>
      </b:Author>
    </b:Author>
    <b:DOI>ISBN 978-959-212-783-7</b:DOI>
    <b:RefOrder>48</b:RefOrder>
  </b:Source>
  <b:Source>
    <b:Tag>Rod06</b:Tag>
    <b:SourceType>JournalArticle</b:SourceType>
    <b:Guid>{C273ABEB-F033-4AA8-81AC-DF6AB8BDF89F}</b:Guid>
    <b:Title>Factores clave de éxito en la gestión presupuestaria del sector pastas alimenticias en la región zuliana</b:Title>
    <b:Year>2006</b:Year>
    <b:JournalName>Revista Venezolana de Gerencia</b:JournalName>
    <b:Author>
      <b:Author>
        <b:NameList>
          <b:Person>
            <b:Last>Rodríguez</b:Last>
            <b:First>G.</b:First>
          </b:Person>
          <b:Person>
            <b:Last>Vílchez</b:Last>
            <b:First>G,</b:First>
          </b:Person>
          <b:Person>
            <b:Last>Urdaneta</b:Last>
            <b:First>A.</b:First>
          </b:Person>
        </b:NameList>
      </b:Author>
    </b:Author>
    <b:Volume>11</b:Volume>
    <b:Issue>35</b:Issue>
    <b:URL>http://ve.scielo.org/scielo.php?script=sci_arttext&amp;pid=S1315-99842006000300004</b:URL>
    <b:Pages>2</b:Pages>
    <b:RefOrder>49</b:RefOrder>
  </b:Source>
  <b:Source>
    <b:Tag>MarcadorDePosición6</b:Tag>
    <b:SourceType>InternetSite</b:SourceType>
    <b:Guid>{9A889864-FA81-4D27-9C39-A47219497C5E}</b:Guid>
    <b:Title>La economía ecuatoriana puede caer hasta 9,6% en este 2020</b:Title>
    <b:Year>2020</b:Year>
    <b:Author>
      <b:Author>
        <b:NameList>
          <b:Person>
            <b:Last>El Comercio</b:Last>
            <b:First>EC</b:First>
          </b:Person>
        </b:NameList>
      </b:Author>
    </b:Author>
    <b:Month>junio</b:Month>
    <b:Day>05</b:Day>
    <b:URL>https://www.elcomercio.com/actualidad/economia-ecuador-banco-central-dolarizacion.html#:~:text=El%20Fondo%20Monetario%20Internacional%20(FMI,%2C5%25%20en%20el%202020.&amp;text=Y%20a%C3%B1ade%20que%20este%20a%C3%B1o,300%20millones%20en%20obra%20p%C3%BAblica.</b:URL>
    <b:RefOrder>50</b:RefOrder>
  </b:Source>
  <b:Source>
    <b:Tag>Aré18</b:Tag>
    <b:SourceType>Book</b:SourceType>
    <b:Guid>{578EE461-EA68-498C-92DB-B13A06CA6F13}</b:Guid>
    <b:Title>Estudio de mercado y estrategias de marketing digital para Foodie 2.0</b:Title>
    <b:Year>2018</b:Year>
    <b:Author>
      <b:Author>
        <b:NameList>
          <b:Person>
            <b:Last>Arévalo</b:Last>
            <b:First>Anggie</b:First>
          </b:Person>
        </b:NameList>
      </b:Author>
    </b:Author>
    <b:City>Guayaquil, Ecuador</b:City>
    <b:Publisher>Universidad de Guayaquil</b:Publisher>
    <b:RefOrder>51</b:RefOrder>
  </b:Source>
  <b:Source>
    <b:Tag>Kot111</b:Tag>
    <b:SourceType>Book</b:SourceType>
    <b:Guid>{C696B4FC-3B41-4C7F-8F7F-68C8BC9969A8}</b:Guid>
    <b:Author>
      <b:Author>
        <b:NameList>
          <b:Person>
            <b:Last>Kotler</b:Last>
            <b:First>P.</b:First>
          </b:Person>
          <b:Person>
            <b:Last>Armstrong</b:Last>
            <b:First>G.</b:First>
          </b:Person>
        </b:NameList>
      </b:Author>
    </b:Author>
    <b:Title>Marketing: Edición para Latinoamérica</b:Title>
    <b:Year>2011</b:Year>
    <b:City>New Jersey, USA</b:City>
    <b:Publisher>8ª ed., Pearson</b:Publisher>
    <b:RefOrder>52</b:RefOrder>
  </b:Source>
  <b:Source>
    <b:Tag>Lam14</b:Tag>
    <b:SourceType>Book</b:SourceType>
    <b:Guid>{DC892E8D-B91F-4CA6-AB41-73505EBEF2BB}</b:Guid>
    <b:Author>
      <b:Author>
        <b:NameList>
          <b:Person>
            <b:Last>Lamb</b:Last>
            <b:First>C.</b:First>
          </b:Person>
          <b:Person>
            <b:Last>Hair</b:Last>
            <b:First>J.</b:First>
          </b:Person>
          <b:Person>
            <b:Last>McDaniel</b:Last>
            <b:First>C.</b:First>
          </b:Person>
        </b:NameList>
      </b:Author>
    </b:Author>
    <b:Title>Marketing</b:Title>
    <b:Year>2014</b:Year>
    <b:City>Estado de México</b:City>
    <b:Publisher>Cengage Learning</b:Publisher>
    <b:RefOrder>53</b:RefOrder>
  </b:Source>
  <b:Source>
    <b:Tag>Sta12</b:Tag>
    <b:SourceType>Book</b:SourceType>
    <b:Guid>{21A1BF3A-ED98-4722-9186-388B38C99FEC}</b:Guid>
    <b:Author>
      <b:Author>
        <b:NameList>
          <b:Person>
            <b:Last>Stanton</b:Last>
            <b:First>William</b:First>
            <b:Middle>J.</b:Middle>
          </b:Person>
          <b:Person>
            <b:Last>Etzel</b:Last>
            <b:First>Michael</b:First>
            <b:Middle>J.</b:Middle>
          </b:Person>
          <b:Person>
            <b:Last>Walker</b:Last>
            <b:First>Bruce</b:First>
            <b:Middle>J.</b:Middle>
          </b:Person>
        </b:NameList>
      </b:Author>
    </b:Author>
    <b:Title>Fundamentos de marketing</b:Title>
    <b:Year>2007</b:Year>
    <b:City>México</b:City>
    <b:Publisher>14ª ed., Mcgraw-Hill Interamericana S.A.</b:Publisher>
    <b:RefOrder>54</b:RefOrder>
  </b:Source>
  <b:Source>
    <b:Tag>Kot121</b:Tag>
    <b:SourceType>Book</b:SourceType>
    <b:Guid>{D8CF6D81-65A5-4A46-A4D6-6E38C9BF679E}</b:Guid>
    <b:Author>
      <b:Author>
        <b:NameList>
          <b:Person>
            <b:Last>Kotler</b:Last>
            <b:First>P.</b:First>
          </b:Person>
        </b:NameList>
      </b:Author>
    </b:Author>
    <b:Title>Dirección de marketing: Conceptos esenciales </b:Title>
    <b:Year>2012</b:Year>
    <b:City>México: </b:City>
    <b:Publisher>14ª ed., Pearson</b:Publisher>
    <b:RefOrder>55</b:RefOrder>
  </b:Source>
  <b:Source>
    <b:Tag>San121</b:Tag>
    <b:SourceType>Book</b:SourceType>
    <b:Guid>{70740835-A8AD-4B8B-9334-5AC88794A230}</b:Guid>
    <b:Author>
      <b:Author>
        <b:NameList>
          <b:Person>
            <b:Last>Santesmases</b:Last>
            <b:First>M.</b:First>
            <b:Middle>M.</b:Middle>
          </b:Person>
        </b:NameList>
      </b:Author>
    </b:Author>
    <b:Title>Marketing: Conceptos y Estrategias </b:Title>
    <b:Year>2012</b:Year>
    <b:City>Madrid</b:City>
    <b:Publisher>Editorial PIRÁMIDE</b:Publisher>
    <b:RefOrder>56</b:RefOrder>
  </b:Source>
  <b:Source>
    <b:Tag>Kot12</b:Tag>
    <b:SourceType>Book</b:SourceType>
    <b:Guid>{4C55E36B-F568-4452-A641-B8668B1CF9C3}</b:Guid>
    <b:Author>
      <b:Author>
        <b:NameList>
          <b:Person>
            <b:Last>Kotler</b:Last>
            <b:First>P.</b:First>
          </b:Person>
          <b:Person>
            <b:Last>Armstrong</b:Last>
            <b:First>G</b:First>
          </b:Person>
        </b:NameList>
      </b:Author>
    </b:Author>
    <b:Title>Fundamentos de Marketing</b:Title>
    <b:Year>2012</b:Year>
    <b:City>México</b:City>
    <b:Publisher>14ª ed. Pearson</b:Publisher>
    <b:RefOrder>57</b:RefOrder>
  </b:Source>
  <b:Source>
    <b:Tag>Muñ15</b:Tag>
    <b:SourceType>Book</b:SourceType>
    <b:Guid>{BEB97FC6-AE37-4A88-9890-0C135D6CCC0A}</b:Guid>
    <b:Title>Marketing en el Siglo XXI</b:Title>
    <b:Year>2015</b:Year>
    <b:Author>
      <b:Author>
        <b:NameList>
          <b:Person>
            <b:Last>Muñiz</b:Last>
            <b:First>R.</b:First>
          </b:Person>
        </b:NameList>
      </b:Author>
    </b:Author>
    <b:City>México D. F.</b:City>
    <b:Publisher>5ª ed. </b:Publisher>
    <b:RefOrder>58</b:RefOrder>
  </b:Source>
  <b:Source>
    <b:Tag>Bae10</b:Tag>
    <b:SourceType>Book</b:SourceType>
    <b:Guid>{6CAFB535-047C-44F0-B62B-3188008148CD}</b:Guid>
    <b:Author>
      <b:Author>
        <b:NameList>
          <b:Person>
            <b:Last>Baena</b:Last>
            <b:First>G.</b:First>
            <b:Middle>V.</b:Middle>
          </b:Person>
          <b:Person>
            <b:Last>Moreno</b:Last>
            <b:First>S.</b:First>
            <b:Middle>M.</b:Middle>
          </b:Person>
        </b:NameList>
      </b:Author>
    </b:Author>
    <b:Title>Instrumentos de marketing: decisiones sobre producto, precio, distribución, comunicación y marketing directo</b:Title>
    <b:Year>2010</b:Year>
    <b:City>Barcelona, España</b:City>
    <b:Publisher>Editorial UOC</b:Publisher>
    <b:RefOrder>59</b:RefOrder>
  </b:Source>
  <b:Source>
    <b:Tag>Jon101</b:Tag>
    <b:SourceType>Book</b:SourceType>
    <b:Guid>{64756B4A-E2D7-4925-90A9-4C9BC9D77359}</b:Guid>
    <b:Author>
      <b:Author>
        <b:NameList>
          <b:Person>
            <b:Last>Jones</b:Last>
            <b:First>G.</b:First>
            <b:Middle>R.</b:Middle>
          </b:Person>
          <b:Person>
            <b:Last>George</b:Last>
            <b:First>J.</b:First>
          </b:Person>
        </b:NameList>
      </b:Author>
    </b:Author>
    <b:Title>Administración Comtemporánea</b:Title>
    <b:Year>2010</b:Year>
    <b:City>México</b:City>
    <b:Publisher>6ª. ed., McGraw Hill</b:Publisher>
    <b:RefOrder>60</b:RefOrder>
  </b:Source>
  <b:Source>
    <b:Tag>Pal181</b:Tag>
    <b:SourceType>Book</b:SourceType>
    <b:Guid>{054B1BD1-1EBB-43C3-ADFF-BA2D18DAC2E2}</b:Guid>
    <b:Author>
      <b:Author>
        <b:NameList>
          <b:Person>
            <b:Last>Paladines</b:Last>
            <b:First>Laura</b:First>
          </b:Person>
        </b:NameList>
      </b:Author>
    </b:Author>
    <b:Title>Plan de marketing para el posicionamiento de la empresa "Inicia" en la ciudad y provincia de Loja en el período 2017</b:Title>
    <b:Year>2018</b:Year>
    <b:City>Loja, Ecuador</b:City>
    <b:Publisher>Universidad Internacional del Ecuador</b:Publisher>
    <b:RefOrder>61</b:RefOrder>
  </b:Source>
  <b:Source>
    <b:Tag>Gir16</b:Tag>
    <b:SourceType>Book</b:SourceType>
    <b:Guid>{91295F4F-A6FC-44F8-ABB6-DAF05D9EC52A}</b:Guid>
    <b:Author>
      <b:Author>
        <b:NameList>
          <b:Person>
            <b:Last>Giraldo</b:Last>
            <b:First>M.</b:First>
          </b:Person>
          <b:Person>
            <b:Last>Juliao</b:Last>
            <b:First>D.</b:First>
          </b:Person>
        </b:NameList>
      </b:Author>
    </b:Author>
    <b:Title>Gerencia de Marketing</b:Title>
    <b:Year>2016</b:Year>
    <b:City>Barranquilla</b:City>
    <b:Publisher>Ecoe Ediciones</b:Publisher>
    <b:RefOrder>62</b:RefOrder>
  </b:Source>
  <b:Source>
    <b:Tag>Val19</b:Tag>
    <b:SourceType>Book</b:SourceType>
    <b:Guid>{D0E549E4-041D-4764-A553-3E06B7E9951E}</b:Guid>
    <b:Author>
      <b:Author>
        <b:NameList>
          <b:Person>
            <b:Last>Vallejo</b:Last>
            <b:First>Liliana</b:First>
          </b:Person>
        </b:NameList>
      </b:Author>
    </b:Author>
    <b:Title>Diseño de un plan de marketing digital de ventas on-line de productos Fitofármacos. Caso: Empresa VR Naturista</b:Title>
    <b:Year>2019</b:Year>
    <b:City>Quito, Ecuador</b:City>
    <b:Publisher>Pontificia Universidad Católica del Ecuador</b:Publisher>
    <b:RefOrder>63</b:RefOrder>
  </b:Source>
  <b:Source>
    <b:Tag>Kot122</b:Tag>
    <b:SourceType>Book</b:SourceType>
    <b:Guid>{5C4249A2-A2EC-4ED2-844D-02A3D5B4E3A5}</b:Guid>
    <b:Author>
      <b:Author>
        <b:NameList>
          <b:Person>
            <b:Last>Kotler</b:Last>
            <b:First>P.</b:First>
          </b:Person>
          <b:Person>
            <b:Last>Armstrong</b:Last>
            <b:First>G</b:First>
          </b:Person>
        </b:NameList>
      </b:Author>
    </b:Author>
    <b:Title>Marketing</b:Title>
    <b:Year>2012</b:Year>
    <b:City>México</b:City>
    <b:Publisher>Pearson Education</b:Publisher>
    <b:RefOrder>64</b:RefOrder>
  </b:Source>
  <b:Source>
    <b:Tag>Sai18</b:Tag>
    <b:SourceType>Book</b:SourceType>
    <b:Guid>{1E254C67-BF84-43A0-9D37-B38BA4416E8F}</b:Guid>
    <b:Author>
      <b:Author>
        <b:NameList>
          <b:Person>
            <b:Last>Sainz de Vicuña</b:Last>
            <b:First>J.</b:First>
            <b:Middle>M.</b:Middle>
          </b:Person>
        </b:NameList>
      </b:Author>
    </b:Author>
    <b:Title>El plan de marketing digital en la práctica</b:Title>
    <b:Year>2018</b:Year>
    <b:City>Madrid, España</b:City>
    <b:Publisher>ESIC Editorial</b:Publisher>
    <b:RefOrder>65</b:RefOrder>
  </b:Source>
  <b:Source>
    <b:Tag>Kad13</b:Tag>
    <b:SourceType>Book</b:SourceType>
    <b:Guid>{705D0298-30AE-47BB-9545-41E23DA21286}</b:Guid>
    <b:Author>
      <b:Author>
        <b:NameList>
          <b:Person>
            <b:Last>Kadushin</b:Last>
            <b:First>C.</b:First>
          </b:Person>
        </b:NameList>
      </b:Author>
    </b:Author>
    <b:Title>Comprender las redes sociales: Teorías, conceptos y hallazgos</b:Title>
    <b:Year>2013</b:Year>
    <b:City>Madrid, España</b:City>
    <b:Publisher>Centro de Investigaciones Sociológicas</b:Publisher>
    <b:RefOrder>66</b:RefOrder>
  </b:Source>
  <b:Source>
    <b:Tag>Vás05</b:Tag>
    <b:SourceType>Book</b:SourceType>
    <b:Guid>{C2B50169-2B34-4525-8C02-1BC820686281}</b:Guid>
    <b:Author>
      <b:Author>
        <b:NameList>
          <b:Person>
            <b:Last>Vásquez</b:Last>
            <b:First>J.</b:First>
            <b:Middle>A.</b:Middle>
          </b:Person>
        </b:NameList>
      </b:Author>
    </b:Author>
    <b:Title>Investigación descriptiva</b:Title>
    <b:Year>2005</b:Year>
    <b:RefOrder>67</b:RefOrder>
  </b:Source>
  <b:Source>
    <b:Tag>Lib131</b:Tag>
    <b:SourceType>Book</b:SourceType>
    <b:Guid>{14AFAF95-357A-468E-91F6-F01566662682}</b:Guid>
    <b:Author>
      <b:Author>
        <b:NameList>
          <b:Person>
            <b:Last>Liberos</b:Last>
            <b:First>E.</b:First>
          </b:Person>
          <b:Person>
            <b:Last>Núñez</b:Last>
            <b:First>Á.</b:First>
          </b:Person>
          <b:Person>
            <b:Last>Bareño</b:Last>
            <b:First>R.</b:First>
          </b:Person>
          <b:Person>
            <b:Last>García</b:Last>
            <b:First>R.</b:First>
          </b:Person>
          <b:Person>
            <b:Last>Gutiérrez</b:Last>
            <b:First>J.</b:First>
            <b:Middle>C.</b:Middle>
          </b:Person>
          <b:Person>
            <b:Last>Pino</b:Last>
            <b:First>G.</b:First>
          </b:Person>
        </b:NameList>
      </b:Author>
    </b:Author>
    <b:Title>El libro del Marketing Interactivo y la Publlicidad Digital</b:Title>
    <b:Year>2013</b:Year>
    <b:City>Madrid, España</b:City>
    <b:Publisher>ESIC Editorial</b:Publisher>
    <b:RefOrder>68</b:RefOrder>
  </b:Source>
  <b:Source>
    <b:Tag>Niz18</b:Tag>
    <b:SourceType>BookSection</b:SourceType>
    <b:Guid>{1B75E778-D559-4361-9118-29A6B328DBC9}</b:Guid>
    <b:Year>2018</b:Year>
    <b:City>Tesis de titulación. Peru</b:City>
    <b:Publisher>Universidad Cesar Vallejo.</b:Publisher>
    <b:Author>
      <b:Author>
        <b:NameList>
          <b:Person>
            <b:Last>Nizama</b:Last>
            <b:First>M.</b:First>
          </b:Person>
        </b:NameList>
      </b:Author>
    </b:Author>
    <b:BookTitle>Perfil del empresario productor de derivados de algarrobo de Piura para la exportación al mercado de Estados Unidos, 2018</b:BookTitle>
    <b:RefOrder>69</b:RefOrder>
  </b:Source>
  <b:Source>
    <b:Tag>Win17</b:Tag>
    <b:SourceType>BookSection</b:SourceType>
    <b:Guid>{A24F09EB-59FC-4804-A8EE-299043F0FF0C}</b:Guid>
    <b:Year>2017</b:Year>
    <b:City>Tesis de titulación. Peru</b:City>
    <b:Publisher>Universidad Cesar Vallejo</b:Publisher>
    <b:Author>
      <b:Author>
        <b:NameList>
          <b:Person>
            <b:Last>Winter</b:Last>
            <b:First>A.</b:First>
          </b:Person>
        </b:NameList>
      </b:Author>
    </b:Author>
    <b:BookTitle>Diagnóstico sobre la producción de Algarrobina para el mercado de la Unión Europea: “Caserío de Sáncor Distrito de Chulucanas – Morropón 2017”</b:BookTitle>
    <b:RefOrder>70</b:RefOrder>
  </b:Source>
  <b:Source>
    <b:Tag>Pan18</b:Tag>
    <b:SourceType>BookSection</b:SourceType>
    <b:Guid>{47FD5962-2800-4F84-B7DB-30609AF2E72D}</b:Guid>
    <b:Year>2018</b:Year>
    <b:City>Tesis de titulación. Peru</b:City>
    <b:Publisher>Universidad Cesar Vallejo</b:Publisher>
    <b:Author>
      <b:Author>
        <b:NameList>
          <b:Person>
            <b:Last>Pantoja</b:Last>
            <b:First>A.</b:First>
          </b:Person>
        </b:NameList>
      </b:Author>
    </b:Author>
    <b:BookTitle>Exportaciones de las principales empresas peruanas exportadoras de quinua hacia los Estados Unidos</b:BookTitle>
    <b:JournalName>Tesis de titulación</b:JournalName>
    <b:RefOrder>71</b:RefOrder>
  </b:Source>
  <b:Source>
    <b:Tag>Ort17</b:Tag>
    <b:SourceType>BookSection</b:SourceType>
    <b:Guid>{99F3AB6E-2C01-41C8-A7AC-0D9FD9456A6C}</b:Guid>
    <b:Year>2017</b:Year>
    <b:City>Tesis de titulación. Peru</b:City>
    <b:Publisher>Universidad Norbert Wiener</b:Publisher>
    <b:Author>
      <b:Author>
        <b:NameList>
          <b:Person>
            <b:Last>Ortiz</b:Last>
            <b:First>M.</b:First>
          </b:Person>
        </b:NameList>
      </b:Author>
    </b:Author>
    <b:BookTitle>Oferta exportable de jugo de tumbo al mercado internacional para el desarrollo sostenible del Perú, 2017</b:BookTitle>
    <b:RefOrder>72</b:RefOrder>
  </b:Source>
  <b:Source>
    <b:Tag>Tar17</b:Tag>
    <b:SourceType>BookSection</b:SourceType>
    <b:Guid>{9FD3229B-9368-4F81-93FD-BC86FE7FEB86}</b:Guid>
    <b:Year>2017</b:Year>
    <b:City>Tesis de titulación. Peru</b:City>
    <b:Publisher>Universidad Norbert Wiener</b:Publisher>
    <b:Author>
      <b:Author>
        <b:NameList>
          <b:Person>
            <b:Last>Tarmeño</b:Last>
            <b:First>L.</b:First>
          </b:Person>
        </b:NameList>
      </b:Author>
    </b:Author>
    <b:BookTitle>Oferta exportable de pecana al mercado del país de China 2017.</b:BookTitle>
    <b:RefOrder>73</b:RefOrder>
  </b:Source>
  <b:Source>
    <b:Tag>Flo171</b:Tag>
    <b:SourceType>BookSection</b:SourceType>
    <b:Guid>{B4002341-E45B-444C-AB48-D4AD3910030A}</b:Guid>
    <b:Year>2017</b:Year>
    <b:City>Tesis de titulación. Ecuador</b:City>
    <b:Publisher>Universidad de Guayaquil</b:Publisher>
    <b:Author>
      <b:Author>
        <b:NameList>
          <b:Person>
            <b:Last>Flores</b:Last>
            <b:First>J.</b:First>
          </b:Person>
          <b:Person>
            <b:Last>Rodríguez</b:Last>
            <b:First>J.</b:First>
          </b:Person>
        </b:NameList>
      </b:Author>
    </b:Author>
    <b:BookTitle>Modelo de negocio para la producción y comercialización de conservas de guayaba en la provincia del guayas y su futura exportación al mercado de New York.</b:BookTitle>
    <b:RefOrder>74</b:RefOrder>
  </b:Source>
  <b:Source>
    <b:Tag>Aco18</b:Tag>
    <b:SourceType>BookSection</b:SourceType>
    <b:Guid>{D7A0B13E-3DF9-4B40-9BFB-A0341140889B}</b:Guid>
    <b:BookTitle>Modelo de negocio del jugo adelgazante a base de uvilla con stevia dirigido al mercado de Estados Unidos.</b:BookTitle>
    <b:Year>2018</b:Year>
    <b:City>Tesis de titulación. Ecuador</b:City>
    <b:Publisher>Universidad de Guayaquil</b:Publisher>
    <b:Author>
      <b:Author>
        <b:NameList>
          <b:Person>
            <b:Last>Acosta</b:Last>
            <b:First>D.</b:First>
          </b:Person>
          <b:Person>
            <b:Last>Cahuana</b:Last>
            <b:First>E.</b:First>
          </b:Person>
        </b:NameList>
      </b:Author>
    </b:Author>
    <b:RefOrder>75</b:RefOrder>
  </b:Source>
  <b:Source>
    <b:Tag>Fer17</b:Tag>
    <b:SourceType>BookSection</b:SourceType>
    <b:Guid>{6EFAD3D1-667C-4632-814F-7A70A2B11F5D}</b:Guid>
    <b:BookTitle>Análisis de la factibilidad para la creación de una empresa exportadora de concentrado de aloe vera al mercado de Estados Unidos.</b:BookTitle>
    <b:Year>2017</b:Year>
    <b:City>Tesis de titulación. Ecuador</b:City>
    <b:Publisher>Universidad de Guayaquil</b:Publisher>
    <b:Author>
      <b:Author>
        <b:NameList>
          <b:Person>
            <b:Last>Ferruzola</b:Last>
            <b:First>E.</b:First>
          </b:Person>
          <b:Person>
            <b:Last>Yáguar</b:Last>
            <b:First>E.</b:First>
          </b:Person>
        </b:NameList>
      </b:Author>
    </b:Author>
    <b:RefOrder>76</b:RefOrder>
  </b:Source>
  <b:Source>
    <b:Tag>Hil17</b:Tag>
    <b:SourceType>BookSection</b:SourceType>
    <b:Guid>{09470CE4-D11D-428A-A97B-7ED0DF518666}</b:Guid>
    <b:BookTitle>Diseño de un Plan Estratégico para Exportar Uvilla Ecuatoriana a la Unión Europea.</b:BookTitle>
    <b:Year>2017</b:Year>
    <b:City>Tesis de magister. Ecuador</b:City>
    <b:Publisher>Universidad de Guayaquil</b:Publisher>
    <b:Author>
      <b:Author>
        <b:NameList>
          <b:Person>
            <b:Last>Hilaca</b:Last>
            <b:First>D.</b:First>
          </b:Person>
        </b:NameList>
      </b:Author>
    </b:Author>
    <b:RefOrder>77</b:RefOrder>
  </b:Source>
  <b:Source>
    <b:Tag>Chi00</b:Tag>
    <b:SourceType>Book</b:SourceType>
    <b:Guid>{49F7F86D-EF31-418D-995C-371C970335DE}</b:Guid>
    <b:Title>Introducción a la teoría general de la adminsitración</b:Title>
    <b:Year>2000</b:Year>
    <b:City>Mexico DF</b:City>
    <b:Publisher>Mc Graw Hill</b:Publisher>
    <b:Author>
      <b:Author>
        <b:NameList>
          <b:Person>
            <b:Last>Chiavenato</b:Last>
            <b:First>I</b:First>
          </b:Person>
        </b:NameList>
      </b:Author>
    </b:Author>
    <b:RefOrder>78</b:RefOrder>
  </b:Source>
  <b:Source>
    <b:Tag>Pan05</b:Tag>
    <b:SourceType>Book</b:SourceType>
    <b:Guid>{A7EABD1E-63C6-4806-BB2B-63D3E9239498}</b:Guid>
    <b:Title>Principales escuela del pensamiento administrativo</b:Title>
    <b:Year>2005</b:Year>
    <b:City>Costa Rica</b:City>
    <b:Publisher>Euned</b:Publisher>
    <b:Author>
      <b:Author>
        <b:NameList>
          <b:Person>
            <b:Last>Paniagua</b:Last>
            <b:First>C</b:First>
          </b:Person>
        </b:NameList>
      </b:Author>
    </b:Author>
    <b:RefOrder>79</b:RefOrder>
  </b:Source>
  <b:Source>
    <b:Tag>Pon05</b:Tag>
    <b:SourceType>Book</b:SourceType>
    <b:Guid>{B07C4829-3A96-4C56-BF0C-61D2DA93607B}</b:Guid>
    <b:Title>Administración por objetivos</b:Title>
    <b:Year>2005</b:Year>
    <b:City>Mexico</b:City>
    <b:Publisher>Limusa</b:Publisher>
    <b:Author>
      <b:Author>
        <b:NameList>
          <b:Person>
            <b:Last>Ponce</b:Last>
            <b:First>R</b:First>
          </b:Person>
        </b:NameList>
      </b:Author>
    </b:Author>
    <b:RefOrder>80</b:RefOrder>
  </b:Source>
  <b:Source>
    <b:Tag>Cor02</b:Tag>
    <b:SourceType>Book</b:SourceType>
    <b:Guid>{8B150B84-8FE9-4C66-9C9A-5CA320D62DB7}</b:Guid>
    <b:Title>Comercio Internacional hacia una gestión competitiva</b:Title>
    <b:Year>2002</b:Year>
    <b:City>Lima</b:City>
    <b:Publisher>San Marcos</b:Publisher>
    <b:Author>
      <b:Author>
        <b:NameList>
          <b:Person>
            <b:Last>Cornejo </b:Last>
            <b:First>E</b:First>
          </b:Person>
        </b:NameList>
      </b:Author>
    </b:Author>
    <b:RefOrder>81</b:RefOrder>
  </b:Source>
  <b:Source>
    <b:Tag>Cha05</b:Tag>
    <b:SourceType>Book</b:SourceType>
    <b:Guid>{6DD2B7B4-FA31-4E25-A935-71C38BB5F29E}</b:Guid>
    <b:Title>Manual de Comercio Exterior</b:Title>
    <b:Year>2005</b:Year>
    <b:City>Barcelano</b:City>
    <b:Publisher>Gestión 200</b:Publisher>
    <b:Author>
      <b:Author>
        <b:NameList>
          <b:Person>
            <b:Last>Charbert</b:Last>
            <b:First>J</b:First>
          </b:Person>
        </b:NameList>
      </b:Author>
    </b:Author>
    <b:RefOrder>82</b:RefOrder>
  </b:Source>
  <b:Source>
    <b:Tag>Min15</b:Tag>
    <b:SourceType>DocumentFromInternetSite</b:SourceType>
    <b:Guid>{1C052461-9A42-4B58-A842-4B54F8E94207}</b:Guid>
    <b:Author>
      <b:Author>
        <b:Corporate>Ministerio de Agricultura y Riego</b:Corporate>
      </b:Author>
    </b:Author>
    <b:Title>MINAGRI</b:Title>
    <b:InternetSiteTitle>MINAGRI</b:InternetSiteTitle>
    <b:Year>2015</b:Year>
    <b:URL>http://minagri.gob.pe/portal/objetivos/181-exportaciones/que-podemos-exportar/532-definicion-de-oferta-exportable</b:URL>
    <b:RefOrder>83</b:RefOrder>
  </b:Source>
  <b:Source>
    <b:Tag>Min151</b:Tag>
    <b:SourceType>JournalArticle</b:SourceType>
    <b:Guid>{94FB046A-5013-471C-99E6-29EB80204CD1}</b:Guid>
    <b:Title>Plan estratégico nacional exportador</b:Title>
    <b:JournalName>PENX 2025</b:JournalName>
    <b:Year>2015</b:Year>
    <b:Pages>300</b:Pages>
    <b:Author>
      <b:Author>
        <b:Corporate>Ministerio de Comercio Exterior y Turismo</b:Corporate>
      </b:Author>
    </b:Author>
    <b:URL>https://www.mincetur.gob.pe/wp-content/uploads/documentos/comercio_exterior/plan_exportador/Penx_2025/PENX_FINAL_101215.pdf</b:URL>
    <b:RefOrder>84</b:RefOrder>
  </b:Source>
  <b:Source>
    <b:Tag>Min152</b:Tag>
    <b:SourceType>BookSection</b:SourceType>
    <b:Guid>{23771E18-BB3E-46A6-909B-1BBA607F996F}</b:Guid>
    <b:BookTitle>Plan estratégico nacional exportador: PENX 2025. MINCETUR.</b:BookTitle>
    <b:Year>2015</b:Year>
    <b:Publisher>Ministerio de Comercio Exterior y Turismo, 2015</b:Publisher>
    <b:Author>
      <b:Author>
        <b:NameList>
          <b:Person>
            <b:Last>Ministerio de Comercio Exterior y Turismo,</b:Last>
          </b:Person>
        </b:NameList>
      </b:Author>
    </b:Author>
    <b:RefOrder>85</b:RefOrder>
  </b:Source>
  <b:Source>
    <b:Tag>Min14</b:Tag>
    <b:SourceType>BookSection</b:SourceType>
    <b:Guid>{DD367E4C-4DE1-4B18-B39B-E5A9B76F319E}</b:Guid>
    <b:Year>2014</b:Year>
    <b:Author>
      <b:Author>
        <b:NameList>
          <b:Person>
            <b:Last>Ministerio de Comercio Exterior y Turismo,</b:Last>
          </b:Person>
        </b:NameList>
      </b:Author>
    </b:Author>
    <b:City>Peru</b:City>
    <b:Publisher>Biblioteca Nacional del Perú N° 2014-10207</b:Publisher>
    <b:BookTitle>Comercio exterior – texto educativo 3era edición.</b:BookTitle>
    <b:RefOrder>86</b:RefOrder>
  </b:Source>
  <b:Source>
    <b:Tag>Min051</b:Tag>
    <b:SourceType>BookSection</b:SourceType>
    <b:Guid>{15DE7BF4-781E-45F5-9DC6-AD4B5ADAAE88}</b:Guid>
    <b:BookTitle>Plan estratégico nacional del exportador. PENX 2003-2013.</b:BookTitle>
    <b:Year>2005</b:Year>
    <b:City>Peru</b:City>
    <b:Publisher>MINCETUR</b:Publisher>
    <b:Author>
      <b:Author>
        <b:NameList>
          <b:Person>
            <b:Last>Ministerio de Comercio Exterior y Turismo</b:Last>
          </b:Person>
        </b:NameList>
      </b:Author>
    </b:Author>
    <b:URL>https://www.mincetur.gob.pe/wpcontent/uploads/documentos/comercio_exterior/plan_exportador/Penx_2003_2013/2Planes_Sectoriales_POS/Sector_Servicios.pdf (Ministerio de Comercio Exterior y Turismo, 2005</b:URL>
    <b:RefOrder>87</b:RefOrder>
  </b:Source>
  <b:Source>
    <b:Tag>SII20</b:Tag>
    <b:SourceType>InternetSite</b:SourceType>
    <b:Guid>{7C7E223F-E99B-47B6-B3FB-3F49782FEED4}</b:Guid>
    <b:Title>RUTAS MARITIMAS</b:Title>
    <b:Year>2020</b:Year>
    <b:Author>
      <b:Author>
        <b:Corporate>SIICEX</b:Corporate>
      </b:Author>
    </b:Author>
    <b:Month>ENERO</b:Month>
    <b:Day>27</b:Day>
    <b:YearAccessed>2020</b:YearAccessed>
    <b:URL>http://rutasmaritimas.promperu.gob.pe/itinerario?prutamaestra=null,2,17</b:URL>
    <b:RefOrder>88</b:RefOrder>
  </b:Source>
  <b:Source>
    <b:Tag>Ler10</b:Tag>
    <b:SourceType>Book</b:SourceType>
    <b:Guid>{50A67680-BDA7-4A8A-92CB-3C48A68C49AD}</b:Guid>
    <b:Title>Comercio y Marketing Internacional</b:Title>
    <b:Year>2010</b:Year>
    <b:City>Mexico</b:City>
    <b:Publisher>CENGAGE Learning</b:Publisher>
    <b:Author>
      <b:Author>
        <b:NameList>
          <b:Person>
            <b:Last>Lerna</b:Last>
            <b:First>A</b:First>
          </b:Person>
          <b:Person>
            <b:Last>Márquez</b:Last>
            <b:First>E</b:First>
          </b:Person>
        </b:NameList>
      </b:Author>
    </b:Author>
    <b:RefOrder>89</b:RefOrder>
  </b:Source>
  <b:Source>
    <b:Tag>Min10</b:Tag>
    <b:SourceType>Report</b:SourceType>
    <b:Guid>{61B932B6-4A7D-46A3-99BB-F7549E7AEE9C}</b:Guid>
    <b:Author>
      <b:Author>
        <b:Corporate>Ministerio de Comercio Exterior y Turismo</b:Corporate>
      </b:Author>
    </b:Author>
    <b:Title>Guía de Requisitos Sanitarios y Fitosanitarios para exportar alimentos a los Estados Unidos</b:Title>
    <b:Year>2010</b:Year>
    <b:Publisher>MINCETUR</b:Publisher>
    <b:City>Lima</b:City>
    <b:RefOrder>90</b:RefOrder>
  </b:Source>
  <b:Source>
    <b:Tag>SUN16</b:Tag>
    <b:SourceType>InternetSite</b:SourceType>
    <b:Guid>{92D122E3-7EE9-4259-A6A7-4480674B4A1B}</b:Guid>
    <b:Author>
      <b:Author>
        <b:Corporate>SUNAT</b:Corporate>
      </b:Author>
    </b:Author>
    <b:Title>SUNAT.GOB.PE</b:Title>
    <b:InternetSiteTitle>SUNAT.GOB.PE</b:InternetSiteTitle>
    <b:Year>2016</b:Year>
    <b:URL>http://www.sunat.gob.pe/orientacionaduanera/nomenclaturaarancelaria/index.html</b:URL>
    <b:RefOrder>91</b:RefOrder>
  </b:Source>
  <b:Source>
    <b:Tag>Sis08</b:Tag>
    <b:SourceType>BookSection</b:SourceType>
    <b:Guid>{749595A4-91E2-484E-8B3C-ABA3B6304745}</b:Guid>
    <b:Title>Sistema Integrado de Información de Comercio Exterior</b:Title>
    <b:BookTitle>Documentos para Exportar</b:BookTitle>
    <b:Year>2008</b:Year>
    <b:City>Lima</b:City>
    <b:Publisher>SIICEX</b:Publisher>
    <b:URL>http://www.siicex.gob.pe/siicex/portal5ES.asp?_page_=827.82600</b:URL>
    <b:RefOrder>92</b:RefOrder>
  </b:Source>
  <b:Source>
    <b:Tag>PRO10</b:Tag>
    <b:SourceType>BookSection</b:SourceType>
    <b:Guid>{E698572B-1F7C-4AA1-925D-31921DD1B95F}</b:Guid>
    <b:BookTitle>Plan de Negocios Internacional de Exportación</b:BookTitle>
    <b:Year>2010</b:Year>
    <b:City>Mexico</b:City>
    <b:Publisher>Universidad Intercontinental</b:Publisher>
    <b:Author>
      <b:Author>
        <b:NameList>
          <b:Person>
            <b:Last>PROMEXICO</b:Last>
          </b:Person>
        </b:NameList>
      </b:Author>
    </b:Author>
    <b:RefOrder>93</b:RefOrder>
  </b:Source>
  <b:Source>
    <b:Tag>SUN161</b:Tag>
    <b:SourceType>BookSection</b:SourceType>
    <b:Guid>{36A3FE3B-B9D7-4B62-BC37-749210A87077}</b:Guid>
    <b:BookTitle>Orientación Aduanera de Exportación – Requisitos</b:BookTitle>
    <b:Year>2016</b:Year>
    <b:City>Lima</b:City>
    <b:Publisher>ADUANAS</b:Publisher>
    <b:Author>
      <b:Author>
        <b:NameList>
          <b:Person>
            <b:Last>SUNAT</b:Last>
          </b:Person>
        </b:NameList>
      </b:Author>
    </b:Author>
    <b:URL>http://www.sunat.gob.pe/orientacionaduanera/exportacion/requisitosEx.html</b:URL>
    <b:RefOrder>94</b:RefOrder>
  </b:Source>
  <b:Source>
    <b:Tag>Pro16</b:Tag>
    <b:SourceType>BookSection</b:SourceType>
    <b:Guid>{C753FB36-B052-49D6-942D-C751D64AE0CC}</b:Guid>
    <b:BookTitle>Manual de Documentos de Exportación</b:BookTitle>
    <b:Year>2016</b:Year>
    <b:City>Lima</b:City>
    <b:Publisher>Promperu</b:Publisher>
    <b:Author>
      <b:Author>
        <b:NameList>
          <b:Person>
            <b:Last>Promperu</b:Last>
          </b:Person>
        </b:NameList>
      </b:Author>
    </b:Author>
    <b:RefOrder>95</b:RefOrder>
  </b:Source>
  <b:Source>
    <b:Tag>Lam11</b:Tag>
    <b:SourceType>BookSection</b:SourceType>
    <b:Guid>{54DA2CDE-BF76-46F0-8419-CD02A5036984}</b:Guid>
    <b:BookTitle>Marketing 11e</b:BookTitle>
    <b:Year>2011</b:Year>
    <b:City>Mexico</b:City>
    <b:Publisher>Cengage Learning</b:Publisher>
    <b:Author>
      <b:Author>
        <b:NameList>
          <b:Person>
            <b:Last>Lamb</b:Last>
            <b:First>C.</b:First>
          </b:Person>
          <b:Person>
            <b:Last>Hair</b:Last>
            <b:First>Jr.</b:First>
          </b:Person>
          <b:Person>
            <b:Last>McDaniel</b:Last>
            <b:First>C.</b:First>
          </b:Person>
        </b:NameList>
      </b:Author>
    </b:Author>
    <b:RefOrder>96</b:RefOrder>
  </b:Source>
  <b:Source>
    <b:Tag>Sai13</b:Tag>
    <b:SourceType>BookSection</b:SourceType>
    <b:Guid>{5C112AC7-08C7-4F21-90D9-E3D550BD3B16}</b:Guid>
    <b:BookTitle>El plan de marketing en la práctica 18ª</b:BookTitle>
    <b:Year>2013</b:Year>
    <b:City>Madrid</b:City>
    <b:Publisher>ESIC EDITORIAL</b:Publisher>
    <b:Author>
      <b:Author>
        <b:NameList>
          <b:Person>
            <b:Last>Sainz</b:Last>
            <b:First>J.</b:First>
          </b:Person>
        </b:NameList>
      </b:Author>
    </b:Author>
    <b:RefOrder>97</b:RefOrder>
  </b:Source>
  <b:Source>
    <b:Tag>Min142</b:Tag>
    <b:SourceType>BookSection</b:SourceType>
    <b:Guid>{503FD61F-E559-4970-9E57-827D1866C565}</b:Guid>
    <b:BookTitle>Comercio exterior – texto educativo 3era edición</b:BookTitle>
    <b:Year>2014</b:Year>
    <b:City>Peru</b:City>
    <b:Publisher>Biblioteca Nacional del Perú N° 2014-10207</b:Publisher>
    <b:Author>
      <b:Author>
        <b:NameList>
          <b:Person>
            <b:Last>Ministerio de Comercio Exterior y Turismo</b:Last>
          </b:Person>
        </b:NameList>
      </b:Author>
    </b:Author>
    <b:RefOrder>98</b:RefOrder>
  </b:Source>
  <b:Source>
    <b:Tag>Bes07</b:Tag>
    <b:SourceType>BookSection</b:SourceType>
    <b:Guid>{5E50382C-70C1-42C5-9C94-B00797E8383C}</b:Guid>
    <b:BookTitle>Marketing estratégico 4.a edición</b:BookTitle>
    <b:Year>2007</b:Year>
    <b:City>Madrid</b:City>
    <b:Publisher>Pearson Educación</b:Publisher>
    <b:Author>
      <b:Author>
        <b:NameList>
          <b:Person>
            <b:Last>Best</b:Last>
            <b:First>R.</b:First>
          </b:Person>
        </b:NameList>
      </b:Author>
    </b:Author>
    <b:RefOrder>99</b:RefOrder>
  </b:Source>
  <b:Source>
    <b:Tag>Tel02</b:Tag>
    <b:SourceType>BookSection</b:SourceType>
    <b:Guid>{ED154588-D593-4437-BE92-5AD31B345EA0}</b:Guid>
    <b:BookTitle>Estrategias de publicidad y promoción</b:BookTitle>
    <b:Year>2002</b:Year>
    <b:City>Madrid</b:City>
    <b:Publisher>Pearson Eduación.</b:Publisher>
    <b:Author>
      <b:Author>
        <b:NameList>
          <b:Person>
            <b:Last>Tellis</b:Last>
            <b:First>G.</b:First>
          </b:Person>
          <b:Person>
            <b:Last>Redondo</b:Last>
            <b:First>I.</b:First>
          </b:Person>
        </b:NameList>
      </b:Author>
    </b:Author>
    <b:RefOrder>100</b:RefOrder>
  </b:Source>
  <b:Source>
    <b:Tag>Tel021</b:Tag>
    <b:SourceType>BookSection</b:SourceType>
    <b:Guid>{F4744EF2-D22C-4236-9E98-75C32EB755B7}</b:Guid>
    <b:BookTitle>Estrategias de publicidad y promoción</b:BookTitle>
    <b:Year>2002</b:Year>
    <b:City>Madrid</b:City>
    <b:Publisher>Pearson Eduación.</b:Publisher>
    <b:Author>
      <b:Author>
        <b:NameList>
          <b:Person>
            <b:Last>Tellis</b:Last>
            <b:First>G.</b:First>
          </b:Person>
          <b:Person>
            <b:Last>Redondo</b:Last>
            <b:First>I.</b:First>
          </b:Person>
        </b:NameList>
      </b:Author>
    </b:Author>
    <b:RefOrder>101</b:RefOrder>
  </b:Source>
  <b:Source>
    <b:Tag>Ful18</b:Tag>
    <b:SourceType>BookSection</b:SourceType>
    <b:Guid>{341BEDCD-7439-4260-902E-484F18A847E6}</b:Guid>
    <b:BookTitle>Negociación Internacional</b:BookTitle>
    <b:Year>2018</b:Year>
    <b:City>Madrid</b:City>
    <b:Publisher>Paraninfo</b:Publisher>
    <b:Author>
      <b:Author>
        <b:NameList>
          <b:Person>
            <b:Last>Fulgencio</b:Last>
            <b:First>J.</b:First>
          </b:Person>
        </b:NameList>
      </b:Author>
    </b:Author>
    <b:RefOrder>102</b:RefOrder>
  </b:Source>
  <b:Source>
    <b:Tag>Bes071</b:Tag>
    <b:SourceType>BookSection</b:SourceType>
    <b:Guid>{5E8A0F69-0AFE-4F29-AB7B-750E8961D556}</b:Guid>
    <b:BookTitle>Marketing estratégico 4.a edición</b:BookTitle>
    <b:Year>2007</b:Year>
    <b:City>Madrid</b:City>
    <b:Publisher>Pearson Educación</b:Publisher>
    <b:Author>
      <b:Author>
        <b:NameList>
          <b:Person>
            <b:Last>Best</b:Last>
            <b:First>R.</b:First>
          </b:Person>
        </b:NameList>
      </b:Author>
    </b:Author>
    <b:RefOrder>103</b:RefOrder>
  </b:Source>
  <b:Source>
    <b:Tag>Ker09</b:Tag>
    <b:SourceType>Book</b:SourceType>
    <b:Guid>{02896D22-23EB-4D9C-918F-1E0A501BA18C}</b:Guid>
    <b:Title>Marketing 9th Edition</b:Title>
    <b:Year>2009</b:Year>
    <b:City>USA</b:City>
    <b:Publisher>McGraw Hill</b:Publisher>
    <b:Author>
      <b:Author>
        <b:NameList>
          <b:Person>
            <b:Last>Kerin</b:Last>
            <b:First>R</b:First>
          </b:Person>
          <b:Person>
            <b:Last>Hartley</b:Last>
            <b:First>S</b:First>
          </b:Person>
          <b:Person>
            <b:Last>Rudelius</b:Last>
            <b:First>W</b:First>
          </b:Person>
        </b:NameList>
      </b:Author>
    </b:Author>
    <b:DOI>9780077303303</b:DOI>
    <b:RefOrder>104</b:RefOrder>
  </b:Source>
  <b:Source>
    <b:Tag>Gui98</b:Tag>
    <b:SourceType>Book</b:SourceType>
    <b:Guid>{86138821-04FC-4F9E-B621-52592BB86C77}</b:Guid>
    <b:Title>Guía para implantar la Norma ISO 9000: para empresas de todos tipos y tamaños</b:Title>
    <b:Year>1998</b:Year>
    <b:City>México D.F</b:City>
    <b:Publisher>McGraw-Hill</b:Publisher>
    <b:Author>
      <b:Author>
        <b:NameList>
          <b:Person>
            <b:Last>Guevara</b:Last>
            <b:First>Guillermo</b:First>
            <b:Middle>Tabla</b:Middle>
          </b:Person>
        </b:NameList>
      </b:Author>
    </b:Author>
    <b:RefOrder>105</b:RefOrder>
  </b:Source>
  <b:Source>
    <b:Tag>MarcadorDePosición7</b:Tag>
    <b:SourceType>BookSection</b:SourceType>
    <b:Guid>{1E603D56-499D-47F1-9898-02BE6C6B55C0}</b:Guid>
    <b:BookTitle>Metodología de la Investigación (Sexta ed.)</b:BookTitle>
    <b:Year>2014</b:Year>
    <b:City>Ciudad de México, México</b:City>
    <b:Publisher>McGraw-Hill/Interamericana Editores. S.A. DE C.V. ISBN 13: 9781456223960</b:Publisher>
    <b:Author>
      <b:Author>
        <b:NameList>
          <b:Person>
            <b:Last>Hernández</b:Last>
            <b:First>R.</b:First>
          </b:Person>
          <b:Person>
            <b:Last>Fernández</b:Last>
            <b:First>C.</b:First>
          </b:Person>
          <b:Person>
            <b:Last>Baptista</b:Last>
            <b:First>P.</b:First>
          </b:Person>
        </b:NameList>
      </b:Author>
    </b:Author>
    <b:RefOrder>106</b:RefOrder>
  </b:Source>
  <b:Source>
    <b:Tag>Hur10</b:Tag>
    <b:SourceType>BookSection</b:SourceType>
    <b:Guid>{61AE004E-B910-4C9A-ACFF-443D536CE728}</b:Guid>
    <b:BookTitle>Metodología de la Investigación Holística</b:BookTitle>
    <b:Year>2010</b:Year>
    <b:City>Caracas, Venezuela</b:City>
    <b:Publisher>Fundación Sypal. ISBN: 9806306066</b:Publisher>
    <b:Author>
      <b:Author>
        <b:NameList>
          <b:Person>
            <b:Last>Hurtado</b:Last>
            <b:First>J.</b:First>
          </b:Person>
        </b:NameList>
      </b:Author>
    </b:Author>
    <b:RefOrder>107</b:RefOrder>
  </b:Source>
  <b:Source>
    <b:Tag>Ber103</b:Tag>
    <b:SourceType>BookSection</b:SourceType>
    <b:Guid>{90FC8CB7-AF93-4059-9661-0DC92B0AC1F3}</b:Guid>
    <b:BookTitle>Metodología de la investigación: administración economía, humanidades y ciencias sociales.</b:BookTitle>
    <b:Year>2010</b:Year>
    <b:City>Tercera edición. Colombia</b:City>
    <b:Publisher>Pearson Educación</b:Publisher>
    <b:Author>
      <b:Author>
        <b:NameList>
          <b:Person>
            <b:Last>Bernal</b:Last>
            <b:First>C.</b:First>
          </b:Person>
        </b:NameList>
      </b:Author>
    </b:Author>
    <b:RefOrder>108</b:RefOrder>
  </b:Source>
  <b:Source>
    <b:Tag>Foo</b:Tag>
    <b:SourceType>InternetSite</b:SourceType>
    <b:Guid>{4F440201-A1E1-4099-A27C-A42E4B6F6AFB}</b:Guid>
    <b:Author>
      <b:Author>
        <b:Corporate>Food and Agriculture Organization of the United Nations</b:Corporate>
      </b:Author>
    </b:Author>
    <b:Title>FAO.ORG</b:Title>
    <b:InternetSiteTitle>FAO.ORG</b:InternetSiteTitle>
    <b:Year>2013</b:Year>
    <b:URL>https://www.caroube.net/es/articulo/61-produccion-mundial-algarrobas</b:URL>
    <b:RefOrder>109</b:RefOrder>
  </b:Source>
  <b:Source>
    <b:Tag>MarcadorDePosición8</b:Tag>
    <b:SourceType>InternetSite</b:SourceType>
    <b:Guid>{8552439A-38E9-4028-A81F-5E473A0F8565}</b:Guid>
    <b:Title>La Organización de las Naciones Unidas para la Educación, la Ciencia y la Cultura</b:Title>
    <b:Year>2020</b:Year>
    <b:Author>
      <b:Author>
        <b:NameList>
          <b:Person>
            <b:Last>UNESCO</b:Last>
          </b:Person>
        </b:NameList>
      </b:Author>
    </b:Author>
    <b:InternetSiteTitle>La Organización de las Naciones Unidas para la Educación, la Ciencia y la Cultura</b:InternetSiteTitle>
    <b:Month>10</b:Month>
    <b:Day>30</b:Day>
    <b:URL>https://es.unesco.org/</b:URL>
    <b:RefOrder>110</b:RefOrder>
  </b:Source>
  <b:Source>
    <b:Tag>Qui20</b:Tag>
    <b:SourceType>JournalArticle</b:SourceType>
    <b:Guid>{2AB02FA7-E525-44F3-8EA0-291DE9AE87DF}</b:Guid>
    <b:Author>
      <b:Author>
        <b:NameList>
          <b:Person>
            <b:Last>Quintero</b:Last>
            <b:First>L</b:First>
          </b:Person>
        </b:NameList>
      </b:Author>
    </b:Author>
    <b:Title>Rol y pertinencia en universidades del Ecuador en la actividad de vinculación con la sociedad</b:Title>
    <b:JournalName>Maestro y Sociedad</b:JournalName>
    <b:Year>2020</b:Year>
    <b:Pages>437 - 457</b:Pages>
    <b:Volume>17</b:Volume>
    <b:Issue>3</b:Issue>
    <b:RefOrder>111</b:RefOrder>
  </b:Source>
  <b:Source>
    <b:Tag>Alf04</b:Tag>
    <b:SourceType>JournalArticle</b:SourceType>
    <b:Guid>{9E2A1E9B-0E14-492B-8188-1631118EA458}</b:Guid>
    <b:Author>
      <b:Author>
        <b:NameList>
          <b:Person>
            <b:Last>Alfarez</b:Last>
            <b:First>A</b:First>
          </b:Person>
        </b:NameList>
      </b:Author>
    </b:Author>
    <b:Title>Bibliometric study on food science and technology: Scientific production in Iberian-American countries (1991-2000</b:Title>
    <b:JournalName>Scientometrics</b:JournalName>
    <b:Year>2004</b:Year>
    <b:Pages>56 - 62</b:Pages>
    <b:Volume>61</b:Volume>
    <b:Issue>1</b:Issue>
    <b:RefOrder>112</b:RefOrder>
  </b:Source>
  <b:Source>
    <b:Tag>Góm05</b:Tag>
    <b:SourceType>JournalArticle</b:SourceType>
    <b:Guid>{B3D656D7-9728-4B30-8999-B933F3D50F55}</b:Guid>
    <b:Title>Indicadores bibliométricos: origen, aplicación, contradicción y nuevas propuestas</b:Title>
    <b:JournalName>MedUNAB</b:JournalName>
    <b:Year>2005</b:Year>
    <b:Pages>29 - 36</b:Pages>
    <b:Author>
      <b:Author>
        <b:NameList>
          <b:Person>
            <b:Last>Gómez</b:Last>
            <b:First>C</b:First>
          </b:Person>
        </b:NameList>
      </b:Author>
    </b:Author>
    <b:Volume>8</b:Volume>
    <b:Issue>1</b:Issue>
    <b:RefOrder>113</b:RefOrder>
  </b:Source>
  <b:Source>
    <b:Tag>Paz20</b:Tag>
    <b:SourceType>JournalArticle</b:SourceType>
    <b:Guid>{A5016836-93D9-4BF6-9224-5A3A0E5AF58E}</b:Guid>
    <b:Author>
      <b:Author>
        <b:NameList>
          <b:Person>
            <b:Last>Paz</b:Last>
            <b:First>M</b:First>
          </b:Person>
          <b:Person>
            <b:Last>Avecillas</b:Last>
            <b:First>E</b:First>
          </b:Person>
        </b:NameList>
      </b:Author>
    </b:Author>
    <b:Title>Análisis bibliométrico de la interacción profesor-alumno a través de las plataformas virtuales</b:Title>
    <b:JournalName>Espíritu Emprendedor TES</b:JournalName>
    <b:Year>2020</b:Year>
    <b:Pages>42 - 65</b:Pages>
    <b:Volume>4</b:Volume>
    <b:Issue>4</b:Issue>
    <b:RefOrder>114</b:RefOrder>
  </b:Source>
  <b:Source>
    <b:Tag>Jim</b:Tag>
    <b:SourceType>Report</b:SourceType>
    <b:Guid>{B7C6E18E-4802-4EDF-BF92-AF0FFB5DD48E}</b:Guid>
    <b:Author>
      <b:Author>
        <b:NameList>
          <b:Person>
            <b:Last>Jiménez</b:Last>
            <b:First>C</b:First>
          </b:Person>
        </b:NameList>
      </b:Author>
    </b:Author>
    <b:Title>Bases para un concepto de las “metríasBases para un concepto de las “metrías</b:Title>
    <b:Year>2005</b:Year>
    <b:Publisher>Universidad de Granada</b:Publisher>
    <b:City>España</b:City>
    <b:URL>http://www.ugr.es/~rruizb/cognosfera/sala_de_estudio/bibliometria/las_metrias.DOC</b:URL>
    <b:RefOrder>115</b:RefOrder>
  </b:Source>
  <b:Source>
    <b:Tag>Wea00</b:Tag>
    <b:SourceType>JournalArticle</b:SourceType>
    <b:Guid>{D6F71974-1530-4B43-802F-3A54CE84E392}</b:Guid>
    <b:Author>
      <b:Author>
        <b:NameList>
          <b:Person>
            <b:Last>Weale</b:Last>
            <b:First>A</b:First>
          </b:Person>
        </b:NameList>
      </b:Author>
    </b:Author>
    <b:Title>The level of non-citation of articles within a journal as a measure of quality: a comparison to the impact factor</b:Title>
    <b:JournalName>BMC Med Res Methodol</b:JournalName>
    <b:Year>2000</b:Year>
    <b:Pages>35 - 45</b:Pages>
    <b:Volume>4</b:Volume>
    <b:Issue>14</b:Issue>
    <b:RefOrder>116</b:RefOrder>
  </b:Source>
  <b:Source>
    <b:Tag>Met20</b:Tag>
    <b:SourceType>JournalArticle</b:SourceType>
    <b:Guid>{C2A3E129-B6FD-408E-B460-8AD2AE08045B}</b:Guid>
    <b:Title>La tecnología 5G, una mirada desde la calidad asistencial</b:Title>
    <b:Year>2020</b:Year>
    <b:Author>
      <b:Author>
        <b:NameList>
          <b:Person>
            <b:Last>Metro</b:Last>
            <b:First>S</b:First>
          </b:Person>
        </b:NameList>
      </b:Author>
    </b:Author>
    <b:JournalName>Journal of Healthcare Quality Research</b:JournalName>
    <b:Pages>269 - 271</b:Pages>
    <b:Volume>35</b:Volume>
    <b:Issue>5</b:Issue>
    <b:RefOrder>117</b:RefOrder>
  </b:Source>
  <b:Source>
    <b:Tag>Ner07</b:Tag>
    <b:SourceType>Book</b:SourceType>
    <b:Guid>{89BC656F-C1C3-4178-8FE8-86AA9DE43773}</b:Guid>
    <b:Title>Introducao a Biblioteconomia</b:Title>
    <b:Year>2007</b:Year>
    <b:Publisher>Briquet de Lemos</b:Publisher>
    <b:City>Río de Janeiro</b:City>
    <b:Author>
      <b:Author>
        <b:NameList>
          <b:Person>
            <b:Last>Nery</b:Last>
            <b:First>F</b:First>
          </b:Person>
        </b:NameList>
      </b:Author>
    </b:Author>
    <b:Volume>2</b:Volume>
    <b:RefOrder>118</b:RefOrder>
  </b:Source>
  <b:Source>
    <b:Tag>Ote04</b:Tag>
    <b:SourceType>JournalArticle</b:SourceType>
    <b:Guid>{A44EC49E-408D-4179-A433-5855BB1C2F7C}</b:Guid>
    <b:Author>
      <b:Author>
        <b:NameList>
          <b:Person>
            <b:Last>Otero</b:Last>
            <b:First>P</b:First>
          </b:Person>
        </b:NameList>
      </b:Author>
    </b:Author>
    <b:Title>Evolution of medical informatics in bibliographic</b:Title>
    <b:JournalName>Medinfo</b:JournalName>
    <b:Year>2004</b:Year>
    <b:Pages>301 - 305</b:Pages>
    <b:Volume>11</b:Volume>
    <b:Issue>1</b:Issue>
    <b:RefOrder>119</b:RefOrder>
  </b:Source>
  <b:Source>
    <b:Tag>Bal16</b:Tag>
    <b:SourceType>Book</b:SourceType>
    <b:Guid>{68648CA3-7D89-4994-9795-9153EEC415F1}</b:Guid>
    <b:Author>
      <b:Author>
        <b:NameList>
          <b:Person>
            <b:Last>Balzarini</b:Last>
            <b:First>M</b:First>
          </b:Person>
          <b:Person>
            <b:Last>Bruno</b:Last>
            <b:First>L</b:First>
          </b:Person>
          <b:Person>
            <b:Last>Walter</b:Last>
            <b:First>C</b:First>
          </b:Person>
        </b:NameList>
      </b:Author>
    </b:Author>
    <b:Title>Estadística y Biometría</b:Title>
    <b:Year>2016</b:Year>
    <b:City>Buenos Aires</b:City>
    <b:Publisher>Brujas</b:Publisher>
    <b:Volume>2</b:Volume>
    <b:RefOrder>120</b:RefOrder>
  </b:Source>
  <b:Source>
    <b:Tag>Ávi18</b:Tag>
    <b:SourceType>Book</b:SourceType>
    <b:Guid>{CB8D09D0-DB02-49E0-A7D4-6DCEB0760DCD}</b:Guid>
    <b:Title>Cienciometría y bibliometría. El estudio de la producción científica Métodos, enfoques y aplicaciones en el estudio de las Ciencias Sociales</b:Title>
    <b:Year>2018</b:Year>
    <b:Author>
      <b:Author>
        <b:NameList>
          <b:Person>
            <b:Last>Ávila</b:Last>
            <b:First>T</b:First>
          </b:Person>
        </b:NameList>
      </b:Author>
    </b:Author>
    <b:City>Colombia</b:City>
    <b:Publisher>Corporación Universitaria Reformada</b:Publisher>
    <b:RefOrder>121</b:RefOrder>
  </b:Source>
  <b:Source>
    <b:Tag>Gón16</b:Tag>
    <b:SourceType>Book</b:SourceType>
    <b:Guid>{DF13435D-855C-4B9B-A697-064A8A875BD5}</b:Guid>
    <b:Author>
      <b:Author>
        <b:NameList>
          <b:Person>
            <b:Last>Gónzalez</b:Last>
            <b:First>G</b:First>
          </b:Person>
        </b:NameList>
      </b:Author>
    </b:Author>
    <b:Title>Bibliometría</b:Title>
    <b:Year>2016</b:Year>
    <b:City>Valencia</b:City>
    <b:Publisher>Nau Libres</b:Publisher>
    <b:RefOrder>122</b:RefOrder>
  </b:Source>
  <b:Source>
    <b:Tag>Raa03</b:Tag>
    <b:SourceType>JournalArticle</b:SourceType>
    <b:Guid>{606BA1F0-4E69-4426-B31F-FE40CF5FC8E8}</b:Guid>
    <b:Title>The use of bibliometric analysis in research performance assessment and monitoring developments</b:Title>
    <b:Year>2003</b:Year>
    <b:Author>
      <b:Author>
        <b:NameList>
          <b:Person>
            <b:Last>Raan</b:Last>
            <b:First>A</b:First>
          </b:Person>
        </b:NameList>
      </b:Author>
    </b:Author>
    <b:JournalName>Technikfolgenabschätzung</b:JournalName>
    <b:Pages>20 -29</b:Pages>
    <b:Volume>1</b:Volume>
    <b:Issue>12</b:Issue>
    <b:RefOrder>123</b:RefOrder>
  </b:Source>
  <b:Source>
    <b:Tag>His05</b:Tag>
    <b:SourceType>JournalArticle</b:SourceType>
    <b:Guid>{F900EF03-6A1B-45AD-B9BE-5BE41F6C9B0F}</b:Guid>
    <b:Author>
      <b:Author>
        <b:NameList>
          <b:Person>
            <b:Last>Hisrch</b:Last>
            <b:First>J</b:First>
          </b:Person>
        </b:NameList>
      </b:Author>
    </b:Author>
    <b:Title>An index to quantify an individual's scientific research output</b:Title>
    <b:JournalName>Proceedings of the National Academy of Sciences of the United States of America</b:JournalName>
    <b:Year>2005</b:Year>
    <b:Pages>16569 - 15572.</b:Pages>
    <b:Volume>102</b:Volume>
    <b:Issue>46</b:Issue>
    <b:RefOrder>124</b:RefOrder>
  </b:Source>
  <b:Source>
    <b:Tag>Are15</b:Tag>
    <b:SourceType>JournalArticle</b:SourceType>
    <b:Guid>{E5A54A11-6025-4C01-A386-09E7F939BB4A}</b:Guid>
    <b:Author>
      <b:Author>
        <b:NameList>
          <b:Person>
            <b:Last>Arenas</b:Last>
            <b:First>X</b:First>
          </b:Person>
        </b:NameList>
      </b:Author>
    </b:Author>
    <b:Title>Indicadores de la</b:Title>
    <b:JournalName>Ciencias de la Información</b:JournalName>
    <b:Year>2015</b:Year>
    <b:Pages>2 - 6</b:Pages>
    <b:Volume>24</b:Volume>
    <b:Issue>1</b:Issue>
    <b:RefOrder>125</b:RefOrder>
  </b:Source>
  <b:Source>
    <b:Tag>Ara02</b:Tag>
    <b:SourceType>JournalArticle</b:SourceType>
    <b:Guid>{5F26D6F0-195F-40CB-9EB8-DAF6F6750000}</b:Guid>
    <b:Author>
      <b:Author>
        <b:NameList>
          <b:Person>
            <b:Last>Araújo</b:Last>
            <b:First>A</b:First>
          </b:Person>
        </b:NameList>
      </b:Author>
    </b:Author>
    <b:Title>Informetría, bibliometría y cienciometría : aspectos</b:Title>
    <b:JournalName>ACIMED</b:JournalName>
    <b:Year>2002</b:Year>
    <b:Pages>46 - 50</b:Pages>
    <b:Volume>10</b:Volume>
    <b:Issue>4</b:Issue>
    <b:RefOrder>126</b:RefOrder>
  </b:Source>
  <b:Source>
    <b:Tag>Van03</b:Tag>
    <b:SourceType>JournalArticle</b:SourceType>
    <b:Guid>{75ED17AB-668F-467C-B62F-B6EBDDA7A0C8}</b:Guid>
    <b:Author>
      <b:Author>
        <b:NameList>
          <b:Person>
            <b:Last>Van-Rann</b:Last>
            <b:First>A</b:First>
          </b:Person>
        </b:NameList>
      </b:Author>
    </b:Author>
    <b:Title>The use of bibliometric analysis in research performance assessment and monitoring of interdisciplinary</b:Title>
    <b:JournalName>Technology Assessment - Theory and Practice</b:JournalName>
    <b:Year>2003</b:Year>
    <b:Pages>20 -29</b:Pages>
    <b:Volume>1</b:Volume>
    <b:Issue>12</b:Issue>
    <b:RefOrder>127</b:RefOrder>
  </b:Source>
  <b:Source>
    <b:Tag>Zbi01</b:Tag>
    <b:SourceType>JournalArticle</b:SourceType>
    <b:Guid>{F25FB7BF-A6DC-4A0F-88FF-A8477D6EC936}</b:Guid>
    <b:Title>Karl Heinrich Frömmichen (1736-1783) and Adrian Balbi (1782-1848) - The Pioneers of Biblio- and Scientometrics</b:Title>
    <b:Year>2001</b:Year>
    <b:Author>
      <b:Author>
        <b:NameList>
          <b:Person>
            <b:Last>Zbikowska</b:Last>
            <b:First>M</b:First>
          </b:Person>
        </b:NameList>
      </b:Author>
    </b:Author>
    <b:JournalName>Scientometrics</b:JournalName>
    <b:Pages>225-233</b:Pages>
    <b:Volume>52</b:Volume>
    <b:Issue>2</b:Issue>
    <b:DOI>10.1023 / A: 1017963706595</b:DOI>
    <b:RefOrder>128</b:RefOrder>
  </b:Source>
  <b:Source>
    <b:Tag>Dáv09</b:Tag>
    <b:SourceType>JournalArticle</b:SourceType>
    <b:Guid>{F03B072E-7E81-4533-B5B4-79599E911C93}</b:Guid>
    <b:Title>Bibliometría: conceptos y utilidades para el</b:Title>
    <b:Year>2009</b:Year>
    <b:Author>
      <b:Author>
        <b:NameList>
          <b:Person>
            <b:Last>Dávila</b:Last>
            <b:First>M</b:First>
          </b:Person>
          <b:Person>
            <b:Last>Macareno</b:Last>
            <b:First>H</b:First>
          </b:Person>
          <b:Person>
            <b:Last>Barranco</b:Last>
            <b:First>R</b:First>
          </b:Person>
        </b:NameList>
      </b:Author>
    </b:Author>
    <b:JournalName>Saluduninorte</b:JournalName>
    <b:Pages>319 - 330</b:Pages>
    <b:Volume>25</b:Volume>
    <b:Issue>2</b:Issue>
    <b:RefOrder>129</b:RefOrder>
  </b:Source>
  <b:Source>
    <b:Tag>Alm03</b:Tag>
    <b:SourceType>JournalArticle</b:SourceType>
    <b:Guid>{47C53585-DFA0-44BF-9B10-4E29EDF42635}</b:Guid>
    <b:Author>
      <b:Author>
        <b:NameList>
          <b:Person>
            <b:Last>Almeida</b:Last>
            <b:First>F</b:First>
          </b:Person>
        </b:NameList>
      </b:Author>
    </b:Author>
    <b:Title>Research on health inequalities in Latin America and the Caribbean: bibliometric analysis (1971-2000) and descriptive content analysis (1971-1995)</b:Title>
    <b:JournalName>American Journal of Public Health, Washington</b:JournalName>
    <b:Year>2003</b:Year>
    <b:Pages>234 - 255</b:Pages>
    <b:Volume>93</b:Volume>
    <b:Issue>12</b:Issue>
    <b:RefOrder>130</b:RefOrder>
  </b:Source>
  <b:Source>
    <b:Tag>Bjo02</b:Tag>
    <b:SourceType>JournalArticle</b:SourceType>
    <b:Guid>{E8A6CB0D-06FA-4D9D-91CE-E57F1F2D00B7}</b:Guid>
    <b:Author>
      <b:Author>
        <b:NameList>
          <b:Person>
            <b:Last>Bjorneborn</b:Last>
            <b:First>L</b:First>
          </b:Person>
        </b:NameList>
      </b:Author>
    </b:Author>
    <b:Title>Perspective of webometrics</b:Title>
    <b:JournalName>Scientometrics</b:JournalName>
    <b:Year>2002</b:Year>
    <b:Pages>24 - 35</b:Pages>
    <b:Volume>52</b:Volume>
    <b:Issue>3</b:Issue>
    <b:RefOrder>131</b:RefOrder>
  </b:Source>
  <b:Source>
    <b:Tag>Wag05</b:Tag>
    <b:SourceType>JournalArticle</b:SourceType>
    <b:Guid>{C2D86FD8-2E34-4E20-A5D6-E22D5D5859AE}</b:Guid>
    <b:Author>
      <b:Author>
        <b:NameList>
          <b:Person>
            <b:Last>Wagner</b:Last>
            <b:First>C</b:First>
          </b:Person>
        </b:NameList>
      </b:Author>
    </b:Author>
    <b:Title>Network structure, self-organization, and the growth of international collaboration in science</b:Title>
    <b:JournalName>Research Policy</b:JournalName>
    <b:Year>2005</b:Year>
    <b:Pages>45 - 55</b:Pages>
    <b:Volume>34</b:Volume>
    <b:Issue>10</b:Issue>
    <b:RefOrder>132</b:RefOrder>
  </b:Source>
  <b:Source>
    <b:Tag>Smi08</b:Tag>
    <b:SourceType>JournalArticle</b:SourceType>
    <b:Guid>{EC2EBC15-657D-4530-B508-7D0599180613}</b:Guid>
    <b:Author>
      <b:Author>
        <b:NameList>
          <b:Person>
            <b:Last>Smith</b:Last>
            <b:First>D</b:First>
          </b:Person>
        </b:NameList>
      </b:Author>
    </b:Author>
    <b:Title>Bibliometrics, citation indexing, and the journal of nursing</b:Title>
    <b:JournalName>Nursing and Health Sciences</b:JournalName>
    <b:Year>2008</b:Year>
    <b:Pages>260 - 265</b:Pages>
    <b:Volume>10</b:Volume>
    <b:RefOrder>133</b:RefOrder>
  </b:Source>
  <b:Source>
    <b:Tag>Ard12</b:Tag>
    <b:SourceType>Book</b:SourceType>
    <b:Guid>{03F60117-AEC6-46D7-9553-32E4B2A10482}</b:Guid>
    <b:Author>
      <b:Author>
        <b:NameList>
          <b:Person>
            <b:Last>Ardanuy</b:Last>
            <b:First>J</b:First>
          </b:Person>
        </b:NameList>
      </b:Author>
    </b:Author>
    <b:Title>Breve introducción a la Bibliometría</b:Title>
    <b:Year>2012</b:Year>
    <b:City>Barcelona</b:City>
    <b:Publisher>Universitat de Barcelona</b:Publisher>
    <b:RefOrder>134</b:RefOrder>
  </b:Source>
  <b:Source>
    <b:Tag>Pér03</b:Tag>
    <b:SourceType>Report</b:SourceType>
    <b:Guid>{2AF0511E-B3A3-4175-816E-85A3C9DAB144}</b:Guid>
    <b:Title>Análisis bibliométrico en Educación</b:Title>
    <b:Year>2003</b:Year>
    <b:City>España</b:City>
    <b:Publisher>Ministerio de Educación y Ciencia de España</b:Publisher>
    <b:Pages>45 - 50</b:Pages>
    <b:Author>
      <b:Author>
        <b:NameList>
          <b:Person>
            <b:Last>Pérez</b:Last>
            <b:First>G</b:First>
          </b:Person>
          <b:Person>
            <b:Last>Anta</b:Last>
            <b:First>C</b:First>
          </b:Person>
          <b:Person>
            <b:Last>Badera</b:Last>
            <b:First>S</b:First>
          </b:Person>
        </b:NameList>
      </b:Author>
    </b:Author>
    <b:JournalName>Incidencia en la calidad universitaria</b:JournalName>
    <b:RefOrder>135</b:RefOrder>
  </b:Source>
  <b:Source>
    <b:Tag>Gon97</b:Tag>
    <b:SourceType>JournalArticle</b:SourceType>
    <b:Guid>{B63DDB33-EE1F-457F-82A0-F4361A89479F}</b:Guid>
    <b:Title>Teoría de la ciencia, documentación y bibliometría</b:Title>
    <b:Year>1997</b:Year>
    <b:Author>
      <b:Author>
        <b:NameList>
          <b:Person>
            <b:Last>González</b:Last>
            <b:First>L</b:First>
          </b:Person>
        </b:NameList>
      </b:Author>
    </b:Author>
    <b:JournalName>RcWstn General de tnforrnación y Docunientación</b:JournalName>
    <b:Pages>45 - 55</b:Pages>
    <b:Volume>7</b:Volume>
    <b:Issue>2</b:Issue>
    <b:RefOrder>136</b:RefOrder>
  </b:Source>
  <b:Source>
    <b:Tag>Cal95</b:Tag>
    <b:SourceType>Book</b:SourceType>
    <b:Guid>{885AA414-0D9C-46FB-A2D0-0A18602A09EE}</b:Guid>
    <b:Author>
      <b:Author>
        <b:NameList>
          <b:Person>
            <b:Last>Callon</b:Last>
            <b:First>M</b:First>
          </b:Person>
        </b:NameList>
      </b:Author>
    </b:Author>
    <b:Title>Cienciometría: El estudio cuantitativo de la actividad científica: de la bibliometría a la vigilancia tecnológica</b:Title>
    <b:Year>1995</b:Year>
    <b:City>Madrid</b:City>
    <b:RefOrder>137</b:RefOrder>
  </b:Source>
  <b:Source>
    <b:Tag>Tur17</b:Tag>
    <b:SourceType>Book</b:SourceType>
    <b:Guid>{C71E93C4-707A-46FC-A817-C08F4EE32DDC}</b:Guid>
    <b:Author>
      <b:Author>
        <b:NameList>
          <b:Person>
            <b:Last>Turbanti</b:Last>
            <b:First>S</b:First>
          </b:Person>
        </b:NameList>
      </b:Author>
    </b:Author>
    <b:Title>Bibliometria e scienze del libro: internazionalizzazione e vitalità degli studi italiani</b:Title>
    <b:Year>2017</b:Year>
    <b:RefOrder>138</b:RefOrder>
  </b:Source>
  <b:Source>
    <b:Tag>MarcadorDePosición9</b:Tag>
    <b:SourceType>Book</b:SourceType>
    <b:Guid>{32222096-EAB0-48CC-9388-50E133EDEB42}</b:Guid>
    <b:Author>
      <b:Author>
        <b:NameList>
          <b:Person>
            <b:Last>López</b:Last>
            <b:First>J</b:First>
          </b:Person>
          <b:Person>
            <b:Last>Torres</b:Last>
            <b:First>C</b:First>
          </b:Person>
          <b:Person>
            <b:Last>Ávila</b:Last>
            <b:First>F</b:First>
          </b:Person>
        </b:NameList>
      </b:Author>
    </b:Author>
    <b:Title>Bibliometría E Infometría</b:Title>
    <b:Year>2011</b:Year>
    <b:City>Cartagena</b:City>
    <b:Publisher>UniCartagena</b:Publisher>
    <b:RefOrder>139</b:RefOrder>
  </b:Source>
  <b:Source>
    <b:Tag>Laf10</b:Tag>
    <b:SourceType>Book</b:SourceType>
    <b:Guid>{76E56AD9-4DAD-4328-87F1-DFE1C6876B99}</b:Guid>
    <b:Author>
      <b:Author>
        <b:NameList>
          <b:Person>
            <b:Last>Lafouge</b:Last>
            <b:First>T</b:First>
          </b:Person>
          <b:Person>
            <b:Last>Francois</b:Last>
            <b:First>Y</b:First>
          </b:Person>
          <b:Person>
            <b:Last>Coadic</b:Last>
            <b:First>L</b:First>
          </b:Person>
        </b:NameList>
      </b:Author>
    </b:Author>
    <b:Title>Elementos de estadística y de matemática de la información : infometría, bibliometría, mediametría, cienciometría, museometría, webmetría</b:Title>
    <b:Year>2010</b:Year>
    <b:City>Cataluña</b:City>
    <b:Publisher>Universitat Oberta de Catalunya</b:Publisher>
    <b:RefOrder>140</b:RefOrder>
  </b:Source>
  <b:Source>
    <b:Tag>OBI20</b:Tag>
    <b:SourceType>DocumentFromInternetSite</b:SourceType>
    <b:Guid>{AC6E10F5-9678-49EC-AB3A-3D53D0561979}</b:Guid>
    <b:Title>Observatorio de Bibliometría e Información Científica</b:Title>
    <b:Year>2020</b:Year>
    <b:Author>
      <b:Author>
        <b:NameList>
          <b:Person>
            <b:Last>OBIC</b:Last>
          </b:Person>
        </b:NameList>
      </b:Author>
    </b:Author>
    <b:InternetSiteTitle>Observatorio de Bibliometría e Información Científica</b:InternetSiteTitle>
    <b:Month>11</b:Month>
    <b:Day>04</b:Day>
    <b:URL>https://obic.usal.es/bibliometria</b:URL>
    <b:RefOrder>141</b:RefOrder>
  </b:Source>
  <b:Source>
    <b:Tag>Hoo01</b:Tag>
    <b:SourceType>JournalArticle</b:SourceType>
    <b:Guid>{207C40B2-5DF5-4FB9-8AD3-DAC38A1CABDB}</b:Guid>
    <b:Title>The literature of bibliometrics, scientometrics, and informetrics</b:Title>
    <b:Year>2001</b:Year>
    <b:Author>
      <b:Author>
        <b:NameList>
          <b:Person>
            <b:Last>Hood</b:Last>
            <b:First>W</b:First>
          </b:Person>
        </b:NameList>
      </b:Author>
    </b:Author>
    <b:JournalName>Scientometrics</b:JournalName>
    <b:Pages>291 - 314</b:Pages>
    <b:Volume>52</b:Volume>
    <b:Issue>2</b:Issue>
    <b:RefOrder>142</b:RefOrder>
  </b:Source>
  <b:Source>
    <b:Tag>Syl99</b:Tag>
    <b:SourceType>DocumentFromInternetSite</b:SourceType>
    <b:Guid>{2C0351DF-8880-439C-BBB9-994E4A9ABA5D}</b:Guid>
    <b:Title>Bibliometric Indicators and the Social Sciences</b:Title>
    <b:Year>1999</b:Year>
    <b:Author>
      <b:Author>
        <b:NameList>
          <b:Person>
            <b:Last>Sylvan</b:Last>
            <b:First>K</b:First>
          </b:Person>
        </b:NameList>
      </b:Author>
    </b:Author>
    <b:InternetSiteTitle>Bibliometric Indicators and the Social Sciences</b:InternetSiteTitle>
    <b:Month>11</b:Month>
    <b:Day>26</b:Day>
    <b:URL>http://www.sussex.ac.uk/Users/sylvank/</b:URL>
    <b:RefOrder>143</b:RefOrder>
  </b:Source>
  <b:Source>
    <b:Tag>San90</b:Tag>
    <b:SourceType>JournalArticle</b:SourceType>
    <b:Guid>{FB63B116-65C6-4C8A-AE07-A8A13CFC57F6}</b:Guid>
    <b:Author>
      <b:Author>
        <b:NameList>
          <b:Person>
            <b:Last>Sancho</b:Last>
            <b:First>R</b:First>
          </b:Person>
        </b:NameList>
      </b:Author>
    </b:Author>
    <b:Title>Indicadores bibliométricos utilizados en la evolución de la ciencia y la tecnología</b:Title>
    <b:JournalName>Revista Española de Documentación Científica</b:JournalName>
    <b:Year>1990</b:Year>
    <b:Pages>842 - 865</b:Pages>
    <b:Volume>3</b:Volume>
    <b:Issue>4</b:Issue>
    <b:RefOrder>144</b:RefOrder>
  </b:Source>
  <b:Source>
    <b:Tag>Peñ96</b:Tag>
    <b:SourceType>Book</b:SourceType>
    <b:Guid>{9E8196AB-4CCF-4D6D-98AD-5E148F56EAB0}</b:Guid>
    <b:Title>Técnicas de documentación científica. Teoría y práctica</b:Title>
    <b:Year>1996</b:Year>
    <b:Author>
      <b:Author>
        <b:NameList>
          <b:Person>
            <b:Last>Peña</b:Last>
            <b:First>S</b:First>
          </b:Person>
        </b:NameList>
      </b:Author>
    </b:Author>
    <b:City>Valencia</b:City>
    <b:Publisher>Promolibro</b:Publisher>
    <b:RefOrder>145</b:RefOrder>
  </b:Source>
  <b:Source>
    <b:Tag>Ben07</b:Tag>
    <b:SourceType>JournalArticle</b:SourceType>
    <b:Guid>{1FAAB2C7-7FEB-48F2-8C0D-FD27C847A28E}</b:Guid>
    <b:Title>El factor de impacto de las revistas científicas: limitaciones e indicadores alternativos</b:Title>
    <b:Year>2007</b:Year>
    <b:Author>
      <b:Author>
        <b:NameList>
          <b:Person>
            <b:Last>Benavent</b:Last>
            <b:First>A</b:First>
          </b:Person>
          <b:Person>
            <b:Last>Valderrama</b:Last>
            <b:First>Z</b:First>
          </b:Person>
        </b:NameList>
      </b:Author>
    </b:Author>
    <b:JournalName>El profesional de la información</b:JournalName>
    <b:Pages>4 - 11</b:Pages>
    <b:Volume>16</b:Volume>
    <b:Issue>1</b:Issue>
    <b:RefOrder>146</b:RefOrder>
  </b:Source>
  <b:Source>
    <b:Tag>Arw09</b:Tag>
    <b:SourceType>JournalArticle</b:SourceType>
    <b:Guid>{6114D4D8-DC35-42C6-89A1-6651A2E1FEB0}</b:Guid>
    <b:Title>Nuevos indicadores de rendimiento científico institucional basados en análisis de citas: los índices H sucesivos</b:Title>
    <b:Year>2009</b:Year>
    <b:Author>
      <b:Author>
        <b:NameList>
          <b:Person>
            <b:Last>Arencibia</b:Last>
            <b:First>J</b:First>
          </b:Person>
        </b:NameList>
      </b:Author>
    </b:Author>
    <b:JournalName>Revista española de Dopcumentación Científica</b:JournalName>
    <b:Pages>101 - 106</b:Pages>
    <b:Volume>32</b:Volume>
    <b:Issue>3</b:Issue>
    <b:RefOrder>147</b:RefOrder>
  </b:Source>
  <b:Source>
    <b:Tag>Cam10</b:Tag>
    <b:SourceType>JournalArticle</b:SourceType>
    <b:Guid>{390AB34B-669D-4613-8D95-63F77ABBFDC6}</b:Guid>
    <b:Author>
      <b:Author>
        <b:NameList>
          <b:Person>
            <b:Last>Campanario</b:Last>
            <b:First>J</b:First>
          </b:Person>
        </b:NameList>
      </b:Author>
    </b:Author>
    <b:Title>La influencia de las autocitas en el aumento del factor de impacto en revistas de Ciencias Sociales</b:Title>
    <b:JournalName>Revista Española de Documentación Científica</b:JournalName>
    <b:Year>2010</b:Year>
    <b:Pages>185 - 200</b:Pages>
    <b:Volume>33</b:Volume>
    <b:Issue>2</b:Issue>
    <b:RefOrder>148</b:RefOrder>
  </b:Source>
  <b:Source>
    <b:Tag>Gar95</b:Tag>
    <b:SourceType>JournalArticle</b:SourceType>
    <b:Guid>{7694FB72-4B65-4CC5-BBAD-2594979B2F6C}</b:Guid>
    <b:Author>
      <b:Author>
        <b:NameList>
          <b:Person>
            <b:Last>Garfield</b:Last>
            <b:First>E</b:First>
          </b:Person>
        </b:NameList>
      </b:Author>
    </b:Author>
    <b:Title>Citation indexes to science: a new dimension in documentation through the association of ideas</b:Title>
    <b:JournalName>Science </b:JournalName>
    <b:Year>1995</b:Year>
    <b:Pages>108 - 111</b:Pages>
    <b:RefOrder>149</b:RefOrder>
  </b:Source>
  <b:Source>
    <b:Tag>Mat16</b:Tag>
    <b:SourceType>JournalArticle</b:SourceType>
    <b:Guid>{38F2F197-AE0A-4E55-8034-DA7ED21D6400}</b:Guid>
    <b:Author>
      <b:Author>
        <b:NameList>
          <b:Person>
            <b:Last>Matos</b:Last>
            <b:First>M</b:First>
          </b:Person>
          <b:Person>
            <b:Last>Morales</b:Last>
            <b:First>I</b:First>
          </b:Person>
          <b:Person>
            <b:Last>Torres</b:Last>
            <b:First>I</b:First>
          </b:Person>
        </b:NameList>
      </b:Author>
    </b:Author>
    <b:Title>La administración de las entidades de información en la difusión de las publicaciones científicas</b:Title>
    <b:JournalName>Publicando</b:JournalName>
    <b:Year>2016</b:Year>
    <b:Pages>187-196</b:Pages>
    <b:Volume>3</b:Volume>
    <b:Issue>4</b:Issue>
    <b:RefOrder>150</b:RefOrder>
  </b:Source>
  <b:Source>
    <b:Tag>Spi10</b:Tag>
    <b:SourceType>JournalArticle</b:SourceType>
    <b:Guid>{7CE16141-AC5B-4621-B1FF-11926F354758}</b:Guid>
    <b:Author>
      <b:Author>
        <b:NameList>
          <b:Person>
            <b:Last>Spinak</b:Last>
            <b:First>E</b:First>
          </b:Person>
        </b:NameList>
      </b:Author>
    </b:Author>
    <b:Title>Indicadores cienciometricos</b:Title>
    <b:JournalName>Ciencia da Informacao</b:JournalName>
    <b:Year>2010</b:Year>
    <b:Pages>141 -148</b:Pages>
    <b:Volume>27</b:Volume>
    <b:Issue>2</b:Issue>
    <b:RefOrder>151</b:RefOrder>
  </b:Source>
  <b:Source>
    <b:Tag>Mor00</b:Tag>
    <b:SourceType>JournalArticle</b:SourceType>
    <b:Guid>{40BE18E2-5E6F-4BD9-9446-ABB44FFEEC69}</b:Guid>
    <b:Author>
      <b:Author>
        <b:NameList>
          <b:Person>
            <b:Last>Morales</b:Last>
            <b:First>M</b:First>
          </b:Person>
        </b:NameList>
      </b:Author>
    </b:Author>
    <b:Title>Glosario de</b:Title>
    <b:JournalName>La Habana</b:JournalName>
    <b:Year>2000</b:Year>
    <b:Pages>45 - 50</b:Pages>
    <b:Volume>20</b:Volume>
    <b:Issue>6</b:Issue>
    <b:RefOrder>152</b:RefOrder>
  </b:Source>
  <b:Source>
    <b:Tag>Lem05</b:Tag>
    <b:SourceType>JournalArticle</b:SourceType>
    <b:Guid>{3B3D0FF2-E8D7-4795-AEA4-A6291452D5DC}</b:Guid>
    <b:Author>
      <b:Author>
        <b:NameList>
          <b:Person>
            <b:Last>Lema</b:Last>
            <b:First>J</b:First>
          </b:Person>
        </b:NameList>
      </b:Author>
    </b:Author>
    <b:Title>Diccionario enciclopédico de</b:Title>
    <b:JournalName>UNESCO</b:JournalName>
    <b:Year>2005</b:Year>
    <b:Pages>30 - 35</b:Pages>
    <b:RefOrder>153</b:RefOrder>
  </b:Source>
  <b:Source>
    <b:Tag>Cal10</b:Tag>
    <b:SourceType>JournalArticle</b:SourceType>
    <b:Guid>{462A76BA-38EB-4EF8-BD99-99B5560A6BFA}</b:Guid>
    <b:Title>Estudios bibliométrico de la producción científica en la Ciencias Agropecuarias de Cuba, México y Brasil a través del Science Citation Index durante el período 2005-2008</b:Title>
    <b:JournalName>La Habana</b:JournalName>
    <b:Year>2010</b:Year>
    <b:Pages>40 - 46</b:Pages>
    <b:Author>
      <b:Author>
        <b:NameList>
          <b:Person>
            <b:Last>Calderón</b:Last>
            <b:First>Y</b:First>
          </b:Person>
        </b:NameList>
      </b:Author>
    </b:Author>
    <b:RefOrder>154</b:RefOrder>
  </b:Source>
  <b:Source>
    <b:Tag>Pri01</b:Tag>
    <b:SourceType>JournalArticle</b:SourceType>
    <b:Guid>{6CB6E40D-B360-4621-89EE-878869A05E88}</b:Guid>
    <b:Author>
      <b:Author>
        <b:NameList>
          <b:Person>
            <b:Last>Pritchard</b:Last>
            <b:First>R</b:First>
          </b:Person>
        </b:NameList>
      </b:Author>
    </b:Author>
    <b:Title>"Statistical bibliography or bibliometrics</b:Title>
    <b:JournalName>Journal of Documentation</b:JournalName>
    <b:Year>2001</b:Year>
    <b:Pages>349 - 355</b:Pages>
    <b:Volume>25</b:Volume>
    <b:Issue>4</b:Issue>
    <b:RefOrder>155</b:RefOrder>
  </b:Source>
  <b:Source>
    <b:Tag>MarcadorDePosición10</b:Tag>
    <b:SourceType>JournalArticle</b:SourceType>
    <b:Guid>{ECF36A69-2DA9-4BF4-B14E-6511DE07F0E0}</b:Guid>
    <b:Author>
      <b:Author>
        <b:NameList>
          <b:Person>
            <b:Last>García</b:Last>
            <b:First>A</b:First>
          </b:Person>
        </b:NameList>
      </b:Author>
    </b:Author>
    <b:Title>Las redes de colaboración científica y su efecto en la productividad. Un análisis bibliométrico</b:Title>
    <b:JournalName>Bibliotecología</b:JournalName>
    <b:Year>2013</b:Year>
    <b:Pages>45 - 50</b:Pages>
    <b:Volume>27</b:Volume>
    <b:Issue>59</b:Issue>
    <b:RefOrder>156</b:RefOrder>
  </b:Source>
  <b:Source>
    <b:Tag>Abb10</b:Tag>
    <b:SourceType>JournalArticle</b:SourceType>
    <b:Guid>{E7AE45A3-A87C-4672-B135-90568705C17A}</b:Guid>
    <b:Author>
      <b:Author>
        <b:NameList>
          <b:Person>
            <b:Last>Abbasi</b:Last>
            <b:First>A</b:First>
          </b:Person>
        </b:NameList>
      </b:Author>
    </b:Author>
    <b:Title> Social Network System for Analyzing Publication Activities of Researchers</b:Title>
    <b:JournalName>South-Korea, Seoul National University</b:JournalName>
    <b:Year>2010</b:Year>
    <b:Pages>67 - 71</b:Pages>
    <b:RefOrder>157</b:RefOrder>
  </b:Source>
  <b:Source>
    <b:Tag>Aza04</b:Tag>
    <b:SourceType>Report</b:SourceType>
    <b:Guid>{AD620BD1-917A-4A74-A13A-3E2AC1CA3CE2}</b:Guid>
    <b:Author>
      <b:Author>
        <b:NameList>
          <b:Person>
            <b:Last>Azagra</b:Last>
            <b:First>C</b:First>
          </b:Person>
        </b:NameList>
      </b:Author>
    </b:Author>
    <b:Title>La contribución de las universidades a la innovación: efectos del fomento de la interacción universidad-empresa y las patentes universitarias</b:Title>
    <b:Year>2004</b:Year>
    <b:Publisher>Departamento de Análisis Económico, Valencia, Universidad de Valencia</b:Publisher>
    <b:City>Valencia</b:City>
    <b:RefOrder>158</b:RefOrder>
  </b:Source>
  <b:Source>
    <b:Tag>Ber07</b:Tag>
    <b:SourceType>Report</b:SourceType>
    <b:Guid>{3923CE72-1FE9-448C-A0CE-8B154F735610}</b:Guid>
    <b:Author>
      <b:Author>
        <b:NameList>
          <b:Person>
            <b:Last>Bermeo</b:Last>
            <b:First>A</b:First>
          </b:Person>
        </b:NameList>
      </b:Author>
    </b:Author>
    <b:Title>Rendimiento y colaboración científica en la investigación académica. Estudio del caso de los grupos de investigación de la Universidad Politécnica de Valencia</b:Title>
    <b:Year>2007</b:Year>
    <b:Publisher>Departamento de Proyectos de Ingeniería, Valencia, Universidad Politécnica de Valencia</b:Publisher>
    <b:City>Valencia</b:City>
    <b:RefOrder>159</b:RefOrder>
  </b:Source>
  <b:Source>
    <b:Tag>Car04</b:Tag>
    <b:SourceType>JournalArticle</b:SourceType>
    <b:Guid>{41244528-4E4D-49E5-A643-63F96C292F0D}</b:Guid>
    <b:Title>Does research organization influence academic production? Laboratory level evidence from a large European university</b:Title>
    <b:Year>2004</b:Year>
    <b:Author>
      <b:Author>
        <b:NameList>
          <b:Person>
            <b:Last>Carayol</b:Last>
            <b:First>N</b:First>
          </b:Person>
        </b:NameList>
      </b:Author>
    </b:Author>
    <b:JournalName>Research Policy</b:JournalName>
    <b:Pages>1081 - 1102</b:Pages>
    <b:Volume>33</b:Volume>
    <b:RefOrder>160</b:RefOrder>
  </b:Source>
  <b:Source>
    <b:Tag>Cro08</b:Tag>
    <b:SourceType>JournalArticle</b:SourceType>
    <b:Guid>{344942A9-4937-4022-96A1-4600D77A87B0}</b:Guid>
    <b:Author>
      <b:Author>
        <b:NameList>
          <b:Person>
            <b:Last>Cross</b:Last>
            <b:First>R</b:First>
          </b:Person>
        </b:NameList>
      </b:Author>
    </b:Author>
    <b:Title>Managing collaboration: Improving team effectiveness through a network perspective</b:Title>
    <b:JournalName>California Management Review</b:JournalName>
    <b:Year>2008</b:Year>
    <b:Pages>70 - 75</b:Pages>
    <b:Volume>50</b:Volume>
    <b:Issue>4</b:Issue>
    <b:RefOrder>161</b:RefOrder>
  </b:Source>
  <b:Source>
    <b:Tag>CSI08</b:Tag>
    <b:SourceType>Report</b:SourceType>
    <b:Guid>{2F341456-8F2B-4904-B05F-78DEFB2661AD}</b:Guid>
    <b:Title>Impacto de la producción científica de la Comunidad Valenciana, Comunidad Valenciana</b:Title>
    <b:Year>2008</b:Year>
    <b:Author>
      <b:Author>
        <b:NameList>
          <b:Person>
            <b:Last>CSIC</b:Last>
          </b:Person>
        </b:NameList>
      </b:Author>
    </b:Author>
    <b:Publisher>Consejo Superior de Investigaciones Científicas</b:Publisher>
    <b:City>Valencia</b:City>
    <b:RefOrder>162</b:RefOrder>
  </b:Source>
  <b:Source>
    <b:Tag>Gae08</b:Tag>
    <b:SourceType>JournalArticle</b:SourceType>
    <b:Guid>{D1BF3CEE-0ACD-41E1-A7E6-3ABA241BCDBF}</b:Guid>
    <b:Author>
      <b:Author>
        <b:NameList>
          <b:Person>
            <b:Last>Gaete</b:Last>
            <b:First>J</b:First>
          </b:Person>
        </b:NameList>
      </b:Author>
    </b:Author>
    <b:Title>Conocimiento y estructura en la investigación académica: una aproximación desde el análisis de redes sociales</b:Title>
    <b:JournalName>Revista hispana para el análisis de redes sociales</b:JournalName>
    <b:Year>2008</b:Year>
    <b:Pages>78 - 83</b:Pages>
    <b:Volume>14</b:Volume>
    <b:Issue>5</b:Issue>
    <b:RefOrder>163</b:RefOrder>
  </b:Source>
  <b:Source>
    <b:Tag>Hou06</b:Tag>
    <b:SourceType>JournalArticle</b:SourceType>
    <b:Guid>{F1850471-EBAF-498D-BB25-6946E6982C9D}</b:Guid>
    <b:Author>
      <b:Author>
        <b:NameList>
          <b:Person>
            <b:Last>Hou</b:Last>
            <b:First>H</b:First>
          </b:Person>
        </b:NameList>
      </b:Author>
    </b:Author>
    <b:Title>The structure of scientific collaboration networks in Scientometrics</b:Title>
    <b:JournalName>Scientometrics</b:JournalName>
    <b:Year>2006</b:Year>
    <b:Pages>189 - 202</b:Pages>
    <b:Volume>75</b:Volume>
    <b:Issue>2</b:Issue>
    <b:RefOrder>164</b:RefOrder>
  </b:Source>
  <b:Source>
    <b:Tag>Low04</b:Tag>
    <b:SourceType>JournalArticle</b:SourceType>
    <b:Guid>{A3DF5B9F-A1E6-47F5-8C25-6D9A48212089}</b:Guid>
    <b:Author>
      <b:Author>
        <b:NameList>
          <b:Person>
            <b:Last>Lowrie</b:Last>
            <b:First>A</b:First>
          </b:Person>
        </b:NameList>
      </b:Author>
    </b:Author>
    <b:Title>Academic research networks: A key to enhancing scholarly standing</b:Title>
    <b:JournalName>European Management Journal</b:JournalName>
    <b:Year>2004</b:Year>
    <b:Pages>345 - 360</b:Pages>
    <b:Volume>22</b:Volume>
    <b:Issue>4</b:Issue>
    <b:RefOrder>165</b:RefOrder>
  </b:Source>
  <b:Source>
    <b:Tag>Rou00</b:Tag>
    <b:SourceType>JournalArticle</b:SourceType>
    <b:Guid>{C9B75E16-A333-4278-88E4-E6E7874571C0}</b:Guid>
    <b:Author>
      <b:Author>
        <b:NameList>
          <b:Person>
            <b:Last>Rousseau</b:Last>
            <b:First>R</b:First>
          </b:Person>
        </b:NameList>
      </b:Author>
    </b:Author>
    <b:Title>Indicadores bibliométricos y econométricos en la evaluación de instituciones científicas</b:Title>
    <b:JournalName>Ci. Inf. Brasília</b:JournalName>
    <b:Year>2000</b:Year>
    <b:Pages>149 - 158</b:Pages>
    <b:Volume>27</b:Volume>
    <b:Issue>2</b:Issue>
    <b:RefOrder>166</b:RefOrder>
  </b:Source>
  <b:Source>
    <b:Tag>Are08</b:Tag>
    <b:SourceType>JournalArticle</b:SourceType>
    <b:Guid>{25C37933-7031-4B88-A445-EC4C20AF9542}</b:Guid>
    <b:Title>Applying successive H indices in the institutional evaluation: a case study</b:Title>
    <b:Year>2008</b:Year>
    <b:Author>
      <b:Author>
        <b:NameList>
          <b:Person>
            <b:Last>Arencibia</b:Last>
            <b:First>R</b:First>
          </b:Person>
          <b:Person>
            <b:Last>Barros</b:Last>
            <b:First>I</b:First>
          </b:Person>
        </b:NameList>
      </b:Author>
    </b:Author>
    <b:JournalName>Journal of the American Society for Information Science and Technology</b:JournalName>
    <b:Pages>155 - 157</b:Pages>
    <b:Volume>59</b:Volume>
    <b:RefOrder>167</b:RefOrder>
  </b:Source>
  <b:Source>
    <b:Tag>Cam08</b:Tag>
    <b:SourceType>JournalArticle</b:SourceType>
    <b:Guid>{1E66B93E-3F1F-43DF-B217-C759B1558D6F}</b:Guid>
    <b:Author>
      <b:Author>
        <b:NameList>
          <b:Person>
            <b:Last>Camps</b:Last>
            <b:First>D</b:First>
          </b:Person>
        </b:NameList>
      </b:Author>
    </b:Author>
    <b:Title>Limitaciones de los indicadores bibliométricos en la evaluación de la actividad científica</b:Title>
    <b:JournalName>Colombia Médica</b:JournalName>
    <b:Year>2008</b:Year>
    <b:Pages>74 - 79</b:Pages>
    <b:Volume>39</b:Volume>
    <b:RefOrder>168</b:RefOrder>
  </b:Source>
  <b:Source>
    <b:Tag>Sci07</b:Tag>
    <b:SourceType>JournalArticle</b:SourceType>
    <b:Guid>{1BBB7385-1889-42B5-8F2E-A00F455FFAD9}</b:Guid>
    <b:Author>
      <b:Author>
        <b:NameList>
          <b:Person>
            <b:Last>Scimago</b:Last>
          </b:Person>
        </b:NameList>
      </b:Author>
    </b:Author>
    <b:Title>El índice h de Hirsch: su aplicación a algunos de los científicos españoles más destacados</b:Title>
    <b:JournalName>El profesional de la información</b:JournalName>
    <b:Year>2007</b:Year>
    <b:Pages>47 - 49</b:Pages>
    <b:Volume>16</b:Volume>
    <b:RefOrder>169</b:RefOrder>
  </b:Source>
  <b:Source>
    <b:Tag>Las06</b:Tag>
    <b:SourceType>JournalArticle</b:SourceType>
    <b:Guid>{C6FE24B8-6642-407D-922A-5D5ED7339649}</b:Guid>
    <b:Author>
      <b:Author>
        <b:NameList>
          <b:Person>
            <b:Last>Lascurain</b:Last>
            <b:First>M</b:First>
          </b:Person>
        </b:NameList>
      </b:Author>
    </b:Author>
    <b:Title>La evaluación de la actividad científica mediante indicadores bibliométricos</b:Title>
    <b:JournalName>Boletín Bibliotecas</b:JournalName>
    <b:Year>2006</b:Year>
    <b:Pages>1 - 12</b:Pages>
    <b:Volume>24</b:Volume>
    <b:RefOrder>170</b:RefOrder>
  </b:Source>
  <b:Source>
    <b:Tag>Sch07</b:Tag>
    <b:SourceType>JournalArticle</b:SourceType>
    <b:Guid>{B5994DF1-DC3B-42B0-AADC-59CD268630A5}</b:Guid>
    <b:Author>
      <b:Author>
        <b:NameList>
          <b:Person>
            <b:Last>Schubert</b:Last>
            <b:First>A</b:First>
          </b:Person>
        </b:NameList>
      </b:Author>
    </b:Author>
    <b:Title>Succesive h-indices</b:Title>
    <b:JournalName>Scientometrics</b:JournalName>
    <b:Year>2007</b:Year>
    <b:Pages>201 - 205</b:Pages>
    <b:Volume>70</b:Volume>
    <b:RefOrder>171</b:RefOrder>
  </b:Source>
  <b:Source>
    <b:Tag>Vel12</b:Tag>
    <b:SourceType>JournalArticle</b:SourceType>
    <b:Guid>{4A0C56FF-E5FC-42D5-B0A5-5EAE237EFCE2}</b:Guid>
    <b:Author>
      <b:Author>
        <b:NameList>
          <b:Person>
            <b:Last>Velasco</b:Last>
            <b:First>B</b:First>
          </b:Person>
          <b:Person>
            <b:Last>Pinilla</b:Last>
            <b:First>M</b:First>
          </b:Person>
        </b:NameList>
      </b:Author>
    </b:Author>
    <b:Title>La utilización de los indicadores bibliométricos para evaluar la actividad investigadora</b:Title>
    <b:JournalName>Universidad de Oviedo</b:JournalName>
    <b:Year>2012</b:Year>
    <b:Pages>75 - 84</b:Pages>
    <b:Volume>40</b:Volume>
    <b:Issue>2</b:Issue>
    <b:RefOrder>172</b:RefOrder>
  </b:Source>
  <b:Source>
    <b:Tag>FEC20</b:Tag>
    <b:SourceType>InternetSite</b:SourceType>
    <b:Guid>{3BEE5306-C163-4B7B-96C8-FE35A80EB541}</b:Guid>
    <b:Title>Fundación Española para la Ciencia y la Tecnología</b:Title>
    <b:Year>2020</b:Year>
    <b:Author>
      <b:Author>
        <b:NameList>
          <b:Person>
            <b:Last>FECYT</b:Last>
          </b:Person>
        </b:NameList>
      </b:Author>
    </b:Author>
    <b:InternetSiteTitle>Fundación Española para la Ciencia y la Tecnología</b:InternetSiteTitle>
    <b:Month>11</b:Month>
    <b:Day>28</b:Day>
    <b:URL>https://www.recursoscientificos.fecyt.es</b:URL>
    <b:RefOrder>173</b:RefOrder>
  </b:Source>
  <b:Source>
    <b:Tag>Tor17</b:Tag>
    <b:SourceType>JournalArticle</b:SourceType>
    <b:Guid>{49E1F1D6-5857-4F8D-86B3-116F19D2860E}</b:Guid>
    <b:Author>
      <b:Author>
        <b:NameList>
          <b:Person>
            <b:Last>Torrijo</b:Last>
            <b:First>E</b:First>
          </b:Person>
          <b:Person>
            <b:Last>Espinoza</b:Last>
            <b:First>R</b:First>
          </b:Person>
        </b:NameList>
      </b:Author>
    </b:Author>
    <b:Title>Análisis bibliométrico de la literatura científica publicada en la revista La Técnica (2010-2016)</b:Title>
    <b:JournalName>Rehuso</b:JournalName>
    <b:Year>2017</b:Year>
    <b:Pages>67 - 72</b:Pages>
    <b:Volume>2</b:Volume>
    <b:Issue>1</b:Issue>
    <b:RefOrder>174</b:RefOrder>
  </b:Source>
  <b:Source>
    <b:Tag>Cha12</b:Tag>
    <b:SourceType>JournalArticle</b:SourceType>
    <b:Guid>{6F5B0A17-8FBA-461A-AE45-7C76AFE4CD5C}</b:Guid>
    <b:Author>
      <b:Author>
        <b:NameList>
          <b:Person>
            <b:Last>Chaviano</b:Last>
            <b:First>O</b:First>
          </b:Person>
        </b:NameList>
      </b:Author>
    </b:Author>
    <b:Title>Algunas consideraciones teórico-conceptuales sobre las disciplinas métricas</b:Title>
    <b:JournalName>ACIMED</b:JournalName>
    <b:Year>2012</b:Year>
    <b:Pages>56 - 61</b:Pages>
    <b:RefOrder>175</b:RefOrder>
  </b:Source>
  <b:Source>
    <b:Tag>Rub12</b:Tag>
    <b:SourceType>InternetSite</b:SourceType>
    <b:Guid>{AAB7C823-6613-4235-89C3-0635F671B443}</b:Guid>
    <b:Author>
      <b:Author>
        <b:NameList>
          <b:Person>
            <b:Last>Rubio</b:Last>
            <b:First>M</b:First>
          </b:Person>
        </b:NameList>
      </b:Author>
    </b:Author>
    <b:Title>Bibliometría y ciencias sociales</b:Title>
    <b:Year>2012</b:Year>
    <b:InternetSiteTitle>Bibliometría y ciencias sociales</b:InternetSiteTitle>
    <b:Month>8</b:Month>
    <b:Day>12</b:Day>
    <b:URL>http://clio.rediris.es/articulos/bibliometria.html</b:URL>
    <b:RefOrder>176</b:RefOrder>
  </b:Source>
  <b:Source>
    <b:Tag>Leo12</b:Tag>
    <b:SourceType>JournalArticle</b:SourceType>
    <b:Guid>{E084FAA9-940E-4C0A-9C55-EBB9780982F4}</b:Guid>
    <b:Title>Análisis bibliométrico sobre la producción científica archivística en la Red de Revistas Científicas de América Latina y el Caribe (Redalyc) durante el período 2001-2011</b:Title>
    <b:Year>2012</b:Year>
    <b:Author>
      <b:Author>
        <b:NameList>
          <b:Person>
            <b:Last>Leomar</b:Last>
            <b:First>J</b:First>
          </b:Person>
        </b:NameList>
      </b:Author>
    </b:Author>
    <b:JournalName>Biblios</b:JournalName>
    <b:Pages>78 - 82</b:Pages>
    <b:Volume>48</b:Volume>
    <b:RefOrder>177</b:RefOrder>
  </b:Source>
  <b:Source>
    <b:Tag>Alv15</b:Tag>
    <b:SourceType>JournalArticle</b:SourceType>
    <b:Guid>{CC362599-C51F-459D-A9F3-5FEAA76A5F9D}</b:Guid>
    <b:Author>
      <b:Author>
        <b:NameList>
          <b:Person>
            <b:Last>Alvarez</b:Last>
            <b:First>P</b:First>
          </b:Person>
          <b:Person>
            <b:Last>Montoro</b:Last>
            <b:First>M</b:First>
          </b:Person>
        </b:NameList>
      </b:Author>
    </b:Author>
    <b:Title>Análisis de la producción y de la visibilidad científica de Ecuador en el contexto Andino (2000-2013)</b:Title>
    <b:JournalName>Revista Internacional de Información y Comunicación</b:JournalName>
    <b:Year>2015</b:Year>
    <b:Pages>577 - 586</b:Pages>
    <b:Volume>24</b:Volume>
    <b:Issue>5</b:Issue>
    <b:RefOrder>178</b:RefOrder>
  </b:Source>
  <b:Source>
    <b:Tag>And13</b:Tag>
    <b:SourceType>JournalArticle</b:SourceType>
    <b:Guid>{1F85C471-4175-4B21-992F-373465C8C1CB}</b:Guid>
    <b:Author>
      <b:Author>
        <b:NameList>
          <b:Person>
            <b:Last>Andrade</b:Last>
            <b:First>C</b:First>
          </b:Person>
          <b:Person>
            <b:Last>López</b:Last>
            <b:First>A</b:First>
          </b:Person>
          <b:Person>
            <b:Last>Campillo</b:Last>
            <b:First>R</b:First>
          </b:Person>
        </b:NameList>
      </b:Author>
    </b:Author>
    <b:Title>Bibliometric analysis of South American research in sports science from 1970 to 2012</b:Title>
    <b:JournalName>Revista de Educação Física</b:JournalName>
    <b:Year>2013</b:Year>
    <b:Pages>783 - 791</b:Pages>
    <b:Volume>19</b:Volume>
    <b:Issue>4</b:Issue>
    <b:RefOrder>179</b:RefOrder>
  </b:Source>
  <b:Source>
    <b:Tag>Ayo15</b:Tag>
    <b:SourceType>JournalArticle</b:SourceType>
    <b:Guid>{2CCE3FA5-DD84-419E-87D4-C602145DE25A}</b:Guid>
    <b:Author>
      <b:Author>
        <b:NameList>
          <b:Person>
            <b:Last>Ayora</b:Last>
            <b:First>M</b:First>
          </b:Person>
        </b:NameList>
      </b:Author>
    </b:Author>
    <b:Title>La investigación científica en las universidades ecuatorianas</b:Title>
    <b:JournalName>Anales</b:JournalName>
    <b:Year>2015</b:Year>
    <b:Pages>61 - 72</b:Pages>
    <b:Volume>57</b:Volume>
    <b:RefOrder>180</b:RefOrder>
  </b:Source>
  <b:Source>
    <b:Tag>Hoo15</b:Tag>
    <b:SourceType>JournalArticle</b:SourceType>
    <b:Guid>{AF84A761-BE95-4E18-A2BC-DFAC299F0C85}</b:Guid>
    <b:Author>
      <b:Author>
        <b:NameList>
          <b:Person>
            <b:Last>Hoof</b:Last>
            <b:First>H</b:First>
          </b:Person>
        </b:NameList>
      </b:Author>
    </b:Author>
    <b:Title>Ecuador’s Efforts to Raise Its Research Profile: The Prometeo Program Case Study</b:Title>
    <b:JournalName>Journal of Hispanic Higher Education</b:JournalName>
    <b:Year>2015</b:Year>
    <b:Pages>56 - 68</b:Pages>
    <b:Volume>14</b:Volume>
    <b:Issue>1</b:Issue>
    <b:RefOrder>181</b:RefOrder>
  </b:Source>
  <b:Source>
    <b:Tag>Loo14</b:Tag>
    <b:SourceType>JournalArticle</b:SourceType>
    <b:Guid>{5EBFED92-77BA-42E7-8F08-DAF0347BA994}</b:Guid>
    <b:Author>
      <b:Author>
        <b:NameList>
          <b:Person>
            <b:Last>Loor</b:Last>
            <b:First>F</b:First>
          </b:Person>
        </b:NameList>
      </b:Author>
    </b:Author>
    <b:Title>Investigación y desarrollo en Ecuador: un análisis comparativo entre América Latina y el Caribe (2000 - 2012)</b:Title>
    <b:JournalName>Compendium</b:JournalName>
    <b:Year>2014</b:Year>
    <b:Pages>28 - 46</b:Pages>
    <b:Volume>1</b:Volume>
    <b:Issue>2</b:Issue>
    <b:RefOrder>182</b:RefOrder>
  </b:Source>
  <b:Source>
    <b:Tag>Sis11</b:Tag>
    <b:SourceType>JournalArticle</b:SourceType>
    <b:Guid>{AC12D577-D686-4759-8BBE-5EC502B4C334}</b:Guid>
    <b:Author>
      <b:Author>
        <b:NameList>
          <b:Person>
            <b:Last>Sisa</b:Last>
            <b:First>G</b:First>
          </b:Person>
        </b:NameList>
      </b:Author>
    </b:Author>
    <b:Title>La producción científica en ciencias de la salud en Ecuador</b:Title>
    <b:JournalName>Revista Panamericana de Salud Pública</b:JournalName>
    <b:Year>2011</b:Year>
    <b:Pages>388 - 392</b:Pages>
    <b:Volume>30</b:Volume>
    <b:Issue>4</b:Issue>
    <b:RefOrder>183</b:RefOrder>
  </b:Source>
  <b:Source>
    <b:Tag>Pou14</b:Tag>
    <b:SourceType>JournalArticle</b:SourceType>
    <b:Guid>{DF9B936A-B934-4228-B4AB-22C6523743EA}</b:Guid>
    <b:Author>
      <b:Author>
        <b:NameList>
          <b:Person>
            <b:Last>Pouris</b:Last>
            <b:First>A</b:First>
          </b:Person>
        </b:NameList>
      </b:Author>
    </b:Author>
    <b:Title>Research emphasis and collaboration in Africa</b:Title>
    <b:JournalName>Scientometrics</b:JournalName>
    <b:Year>2014</b:Year>
    <b:Pages>2169 - 2184</b:Pages>
    <b:Volume>98</b:Volume>
    <b:Issue>3</b:Issue>
    <b:RefOrder>184</b:RefOrder>
  </b:Source>
  <b:Source>
    <b:Tag>Nar91</b:Tag>
    <b:SourceType>JournalArticle</b:SourceType>
    <b:Guid>{31E359C0-CD02-43E5-8DD3-6E4A9A72A189}</b:Guid>
    <b:Author>
      <b:Author>
        <b:NameList>
          <b:Person>
            <b:Last>Narin</b:Last>
            <b:First>F</b:First>
          </b:Person>
        </b:NameList>
      </b:Author>
    </b:Author>
    <b:Title>Scientific cooperation in Europe and the citation of multinationally authored papers</b:Title>
    <b:JournalName>Scientometrics</b:JournalName>
    <b:Year>1991</b:Year>
    <b:Pages>313 - 323</b:Pages>
    <b:Volume>21</b:Volume>
    <b:Issue>3</b:Issue>
    <b:RefOrder>185</b:RefOrder>
  </b:Source>
  <b:Source>
    <b:Tag>Cas19</b:Tag>
    <b:SourceType>JournalArticle</b:SourceType>
    <b:Guid>{0BE1C591-49AE-49C1-910A-4F8B9B9A9922}</b:Guid>
    <b:Author>
      <b:Author>
        <b:NameList>
          <b:Person>
            <b:Last>Castillo</b:Last>
            <b:First>J</b:First>
          </b:Person>
          <b:Person>
            <b:Last>Powell</b:Last>
            <b:First>M</b:First>
          </b:Person>
        </b:NameList>
      </b:Author>
    </b:Author>
    <b:Title>Análisis de la producción científica del Ecuador e impacto de la colaboración internacional en el periodo 2006-2015</b:Title>
    <b:JournalName>Española de Documentación Científica</b:JournalName>
    <b:Year>2019</b:Year>
    <b:Pages>225 - 231</b:Pages>
    <b:Volume>42</b:Volume>
    <b:Issue>1</b:Issue>
    <b:RefOrder>186</b:RefOrder>
  </b:Source>
  <b:Source>
    <b:Tag>Tru10</b:Tag>
    <b:SourceType>JournalArticle</b:SourceType>
    <b:Guid>{15E6EE92-BCC3-4894-9603-7A964EF4C80B}</b:Guid>
    <b:Author>
      <b:Author>
        <b:NameList>
          <b:Person>
            <b:Last>Trueba</b:Last>
            <b:First>R</b:First>
          </b:Person>
          <b:Person>
            <b:Last>Estrada</b:Last>
            <b:First>M</b:First>
          </b:Person>
        </b:NameList>
      </b:Author>
    </b:Author>
    <b:Title>La base de datos PubMed y la bu ́squeda de informacion cientıfica</b:Title>
    <b:JournalName>Seminarios de la Fundacion Española de Reumatologıa</b:JournalName>
    <b:Year>2010</b:Year>
    <b:Pages>49 - 63</b:Pages>
    <b:Volume>11</b:Volume>
    <b:Issue>2</b:Issue>
    <b:RefOrder>187</b:RefOrder>
  </b:Source>
  <b:Source>
    <b:Tag>UNE02</b:Tag>
    <b:SourceType>Book</b:SourceType>
    <b:Guid>{49FE9B47-AF50-4E2E-A681-DD532624ACC4}</b:Guid>
    <b:Author>
      <b:Author>
        <b:Corporate>UNESCO</b:Corporate>
      </b:Author>
    </b:Author>
    <b:Title>Aprendizaje abierto y a distancia: consideraciones sobre tendencias, políticas y estrategias</b:Title>
    <b:Year>2002</b:Year>
    <b:City>Paris</b:City>
    <b:Publisher>Michael M. Moore, The Pennsylvania State University, EE.UU.Alan Tait, The Open University, Reino UnidoYuri Zaparovanny, UNESCO-IITE, Moscú, Rusia</b:Publisher>
    <b:RefOrder>188</b:RefOrder>
  </b:Source>
  <b:Source>
    <b:Tag>CEP20</b:Tag>
    <b:SourceType>Report</b:SourceType>
    <b:Guid>{7DAA9CEB-098E-4C0C-9E51-55B28A48F2C9}</b:Guid>
    <b:Title>La educación en tiempos de la pandemia de COVID-19</b:Title>
    <b:Year>2020</b:Year>
    <b:City>Washington DC</b:City>
    <b:Publisher>UNESCO</b:Publisher>
    <b:Author>
      <b:Author>
        <b:Corporate>CEPAL, OREALC y UNESCO</b:Corporate>
      </b:Author>
    </b:Author>
    <b:RefOrder>189</b:RefOrder>
  </b:Source>
  <b:Source>
    <b:Tag>Pan21</b:Tag>
    <b:SourceType>JournalArticle</b:SourceType>
    <b:Guid>{DAB6C216-520D-4003-AD6C-A95BC92E3BF6}</b:Guid>
    <b:Author>
      <b:Author>
        <b:NameList>
          <b:Person>
            <b:Last>Pantoja</b:Last>
            <b:First>Miniam</b:First>
          </b:Person>
          <b:Person>
            <b:Last>Lucero</b:Last>
            <b:First>Nelson</b:First>
          </b:Person>
          <b:Person>
            <b:Last>Álvarez</b:Last>
            <b:First>Sary</b:First>
          </b:Person>
          <b:Person>
            <b:Last>Enríquez</b:Last>
            <b:First>Jenny</b:First>
          </b:Person>
        </b:NameList>
      </b:Author>
    </b:Author>
    <b:Title>Educación y Pandemia: Desafio para los docentes de Educación Básica Superior y Bachillerato de la ciudad de Ibarra, Ecuador</b:Title>
    <b:Year>2021</b:Year>
    <b:JournalName>Revista Conrado</b:JournalName>
    <b:Pages>307-313</b:Pages>
    <b:URL>http://scielo.sld.cu/pdf/rc/v17n81/1990-8644-rc-17-81-307.pdf</b:URL>
    <b:RefOrder>190</b:RefOrder>
  </b:Source>
  <b:Source>
    <b:Tag>Nac20</b:Tag>
    <b:SourceType>DocumentFromInternetSite</b:SourceType>
    <b:Guid>{A4C9B480-9C4E-4716-BFA3-300F42B97E17}</b:Guid>
    <b:Title>Noticias ONU</b:Title>
    <b:Year>2020</b:Year>
    <b:Author>
      <b:Author>
        <b:Corporate>Naciones Unidas</b:Corporate>
      </b:Author>
    </b:Author>
    <b:InternetSiteTitle>Diez recomendaciones para estudiar a distancia durante la emergencia del coronavirus</b:InternetSiteTitle>
    <b:Month>Marzo</b:Month>
    <b:Day>18</b:Day>
    <b:URL>https://news.un.org/es/story/2020/03/1471342</b:URL>
    <b:RefOrder>191</b:RefOrder>
  </b:Source>
  <b:Source>
    <b:Tag>Nay18</b:Tag>
    <b:SourceType>JournalArticle</b:SourceType>
    <b:Guid>{2FF50F69-BD4B-4C0B-90C2-A11EB09E677F}</b:Guid>
    <b:Title>Las actividades de aprendizaje y el rendimiento académico en la educación a distancia. Universidad Técnica Particular de Loja, Ecuador</b:Title>
    <b:Year>2018</b:Year>
    <b:Author>
      <b:Author>
        <b:NameList>
          <b:Person>
            <b:Last>Moncayo</b:Last>
            <b:First>Nayive</b:First>
          </b:Person>
          <b:Person>
            <b:Last>Pereira</b:Last>
            <b:First>José</b:First>
          </b:Person>
          <b:Person>
            <b:Last>González</b:Last>
            <b:First>María</b:First>
          </b:Person>
        </b:NameList>
      </b:Author>
    </b:Author>
    <b:JournalName>UNIMAR</b:JournalName>
    <b:Pages>33 - 47</b:Pages>
    <b:RefOrder>192</b:RefOrder>
  </b:Source>
  <b:Source>
    <b:Tag>Tec23</b:Tag>
    <b:SourceType>InternetSite</b:SourceType>
    <b:Guid>{2D880F0C-43E6-4651-9019-4947B78DA4E4}</b:Guid>
    <b:Year>2023</b:Year>
    <b:Author>
      <b:Author>
        <b:Corporate>Tecnológico Espíritu Santo</b:Corporate>
      </b:Author>
    </b:Author>
    <b:URL>https://www.tes.edu.ec/</b:URL>
    <b:RefOrder>193</b:RefOrder>
  </b:Source>
  <b:Source>
    <b:Tag>Lor19</b:Tag>
    <b:SourceType>JournalArticle</b:SourceType>
    <b:Guid>{665EEFFC-DC8E-4564-852C-B2AA3B394116}</b:Guid>
    <b:Title>Historia de la Educación a Distancia</b:Title>
    <b:Year>2019</b:Year>
    <b:Author>
      <b:Author>
        <b:NameList>
          <b:Person>
            <b:Last>García</b:Last>
            <b:First>Lorenzo</b:First>
          </b:Person>
        </b:NameList>
      </b:Author>
    </b:Author>
    <b:JournalName>UNED</b:JournalName>
    <b:Pages>8 - 27</b:Pages>
    <b:RefOrder>194</b:RefOrder>
  </b:Source>
  <b:Source>
    <b:Tag>Mun</b:Tag>
    <b:SourceType>InternetSite</b:SourceType>
    <b:Guid>{631E9364-3B03-438E-9630-446D27402210}</b:Guid>
    <b:Title>Ciudadano</b:Title>
    <b:InternetSiteTitle>¿De qué se trata el proyecto Aprendamos?</b:InternetSiteTitle>
    <b:URL>https://www.guayaquil.gob.ec/de-que-se-trata-el-proyecto-aprendamos/</b:URL>
    <b:Author>
      <b:Author>
        <b:Corporate>Municipio de Guayaquil</b:Corporate>
      </b:Author>
    </b:Author>
    <b:RefOrder>195</b:RefOrder>
  </b:Source>
  <b:Source>
    <b:Tag>Lui11</b:Tag>
    <b:SourceType>Book</b:SourceType>
    <b:Guid>{6AE8860B-4F4F-4BB2-809C-1F39AD24C1D4}</b:Guid>
    <b:Title>La Educación Virtual en los inicios del diglo XXI</b:Title>
    <b:Year>2011</b:Year>
    <b:Author>
      <b:Author>
        <b:NameList>
          <b:Person>
            <b:Last>Acosta</b:Last>
            <b:First>Luis</b:First>
          </b:Person>
          <b:Person>
            <b:Last>Cervantes</b:Last>
            <b:First>Raul</b:First>
          </b:Person>
          <b:Person>
            <b:Last>Bustos</b:Last>
            <b:First>Eduardo</b:First>
          </b:Person>
        </b:NameList>
      </b:Author>
    </b:Author>
    <b:City>México</b:City>
    <b:Publisher>Sociedad Cooperativa</b:Publisher>
    <b:RefOrder>196</b:RefOrder>
  </b:Source>
  <b:Source>
    <b:Tag>YazSf</b:Tag>
    <b:SourceType>JournalArticle</b:SourceType>
    <b:Guid>{7AFDAF78-C238-47EE-B9FA-CD4AFBEE33A9}</b:Guid>
    <b:Title>Multimedia en la Educación, una necesidad</b:Title>
    <b:Year>S.f</b:Year>
    <b:Author>
      <b:Author>
        <b:NameList>
          <b:Person>
            <b:Last>González</b:Last>
            <b:First>Yazmín</b:First>
          </b:Person>
        </b:NameList>
      </b:Author>
    </b:Author>
    <b:JournalName>Universidad Autónoma de la ciudad de Hidalgo</b:JournalName>
    <b:Pages>S.f</b:Pages>
    <b:RefOrder>197</b:RefOrder>
  </b:Source>
  <b:Source>
    <b:Tag>Sma20</b:Tag>
    <b:SourceType>ArticleInAPeriodical</b:SourceType>
    <b:Guid>{8D43B0D9-576A-4767-B73F-ECEF9A8C1A17}</b:Guid>
    <b:Author>
      <b:Author>
        <b:NameList>
          <b:Person>
            <b:Last>Smaniego</b:Last>
            <b:First>Esperanza</b:First>
          </b:Person>
        </b:NameList>
      </b:Author>
    </b:Author>
    <b:Title>Reflexiones sobre la educación Telemática en tiempos del Coronavirus</b:Title>
    <b:Year>2020</b:Year>
    <b:Pages>S.f</b:Pages>
    <b:Month>Abril</b:Month>
    <b:RefOrder>198</b:RefOrder>
  </b:Source>
  <b:Source>
    <b:Tag>Obs23</b:Tag>
    <b:SourceType>DocumentFromInternetSite</b:SourceType>
    <b:Guid>{4303CD4B-C61E-4B7E-8368-612DA50613BE}</b:Guid>
    <b:Title>BRANCH</b:Title>
    <b:Year>2023</b:Year>
    <b:Author>
      <b:Author>
        <b:Corporate>Observatorio Branch</b:Corporate>
      </b:Author>
    </b:Author>
    <b:InternetSiteTitle>Estadísticas de la situación Digital en Ecuador 2021-2022</b:InternetSiteTitle>
    <b:URL>https://branch.com.co/marketing-digital/estadisticas-de-la-situacion-digital-en-ecuador-2021-2022/</b:URL>
    <b:RefOrder>199</b:RefOrder>
  </b:Source>
  <b:Source>
    <b:Tag>Vic20</b:Tag>
    <b:SourceType>JournalArticle</b:SourceType>
    <b:Guid>{C985DF29-D4C7-44E8-AC14-805E60783A95}</b:Guid>
    <b:Title>Uso del celular como enseñanza en el aula virtual en estudiantes de educación básica en tiempos de coronavirus</b:Title>
    <b:Year>2020</b:Year>
    <b:Author>
      <b:Author>
        <b:NameList>
          <b:Person>
            <b:Last>Gómez</b:Last>
            <b:First>Victoria</b:First>
          </b:Person>
        </b:NameList>
      </b:Author>
    </b:Author>
    <b:JournalName>Revista de nvestigación e Innovación</b:JournalName>
    <b:Pages>277-297</b:Pages>
    <b:RefOrder>200</b:RefOrder>
  </b:Source>
  <b:Source>
    <b:Tag>Gru21</b:Tag>
    <b:SourceType>Book</b:SourceType>
    <b:Guid>{67BB65B0-B6C3-4E80-B09B-1260A2CFC990}</b:Guid>
    <b:Title>El estado de la conectividad educativa en América Latina: desafios y oportunidades estratégicas</b:Title>
    <b:Year>2021</b:Year>
    <b:City>Washington</b:City>
    <b:Publisher>Diálogo Interamericano</b:Publisher>
    <b:Author>
      <b:Author>
        <b:Corporate>Grupo del Banco Mundial</b:Corporate>
      </b:Author>
    </b:Author>
    <b:RefOrder>1</b:RefOrder>
  </b:Source>
  <b:Source>
    <b:Tag>Vic21</b:Tag>
    <b:SourceType>JournalArticle</b:SourceType>
    <b:Guid>{973D57DE-BE41-4A44-BF24-9BC3A8EC9D48}</b:Guid>
    <b:Author>
      <b:Author>
        <b:NameList>
          <b:Person>
            <b:Last>Gómez</b:Last>
            <b:First>Victoria</b:First>
          </b:Person>
        </b:NameList>
      </b:Author>
    </b:Author>
    <b:Title>La necesario formación del profesora universitario ante la docencia virtual</b:Title>
    <b:JournalName>REJIE Nueba Época</b:JournalName>
    <b:Year>2021</b:Year>
    <b:Pages>47-56</b:Pages>
    <b:RefOrder>18</b:RefOrder>
  </b:Source>
  <b:Source>
    <b:Tag>Pér13</b:Tag>
    <b:SourceType>Book</b:SourceType>
    <b:Guid>{A827F976-016D-4F6A-821F-856C341A1468}</b:Guid>
    <b:Author>
      <b:Author>
        <b:NameList>
          <b:Person>
            <b:Last>Pérez</b:Last>
            <b:First>Iván</b:First>
          </b:Person>
        </b:NameList>
      </b:Author>
    </b:Author>
    <b:Title>Estrategias para implementar las TIC en el aula</b:Title>
    <b:Year>2017</b:Year>
    <b:Month>octubre</b:Month>
    <b:URL>https://definicion.mx/celular/. </b:URL>
    <b:City>Medellín s.n.</b:City>
    <b:RefOrder>19</b:RefOrder>
  </b:Source>
  <b:Source>
    <b:Tag>Est21</b:Tag>
    <b:SourceType>JournalArticle</b:SourceType>
    <b:Guid>{B907DCF5-A0D5-4376-A0CA-5FDD2EF79C74}</b:Guid>
    <b:Author>
      <b:Author>
        <b:NameList>
          <b:Person>
            <b:Last>Rando</b:Last>
            <b:First>Esther</b:First>
          </b:Person>
        </b:NameList>
      </b:Author>
    </b:Author>
    <b:Title>La necesario formación del profesorado universitario en la docencia online</b:Title>
    <b:JournalName>REJIE Nueva Época</b:JournalName>
    <b:Year>2021</b:Year>
    <b:Pages>47-56</b:Pages>
    <b:RefOrder>20</b:RefOrder>
  </b:Source>
  <b:Source>
    <b:Tag>Mar19</b:Tag>
    <b:SourceType>JournalArticle</b:SourceType>
    <b:Guid>{5C02457A-5BFF-4D0B-B075-EBBB8A04320D}</b:Guid>
    <b:Author>
      <b:Author>
        <b:NameList>
          <b:Person>
            <b:Last>Duarte</b:Last>
            <b:First>Marcela</b:First>
          </b:Person>
          <b:Person>
            <b:Last>Montalvo</b:Last>
            <b:First>Danitza</b:First>
          </b:Person>
          <b:Person>
            <b:Last>Valdes</b:Last>
            <b:First>Dora</b:First>
          </b:Person>
        </b:NameList>
      </b:Author>
    </b:Author>
    <b:Title>Estrategias disposicionales y aprendizajes significativos en el aula virtual</b:Title>
    <b:JournalName>Revista Educación</b:JournalName>
    <b:Year>2019</b:Year>
    <b:Pages>2215-2644</b:Pages>
    <b:RefOrder>3</b:RefOrder>
  </b:Source>
  <b:Source>
    <b:Tag>Fre21</b:Tag>
    <b:SourceType>JournalArticle</b:SourceType>
    <b:Guid>{6BA1AF48-23EF-4968-9416-A9AF58F1390D}</b:Guid>
    <b:Author>
      <b:Author>
        <b:NameList>
          <b:Person>
            <b:Last>Cañizares</b:Last>
            <b:First>Fredy</b:First>
          </b:Person>
          <b:Person>
            <b:Last>Quevedo</b:Last>
            <b:First>Ned</b:First>
          </b:Person>
          <b:Person>
            <b:Last>García</b:Last>
            <b:First>Nemis</b:First>
          </b:Person>
        </b:NameList>
      </b:Author>
    </b:Author>
    <b:Title>Retos de la enseánza aprendizaje virtual- Creatividad del docentes, clases sincrónicas o asincrónicas y principios didácticos </b:Title>
    <b:JournalName>Revista Conrado</b:JournalName>
    <b:Year>2021</b:Year>
    <b:Pages>331-339</b:Pages>
    <b:RefOrder>21</b:RefOrder>
  </b:Source>
  <b:Source>
    <b:Tag>Dor22</b:Tag>
    <b:SourceType>JournalArticle</b:SourceType>
    <b:Guid>{87A7BFEB-A57A-4BBD-836C-79192FE4828E}</b:Guid>
    <b:Author>
      <b:Author>
        <b:NameList>
          <b:Person>
            <b:Last>Alfaro</b:Last>
            <b:First>Doralbis</b:First>
          </b:Person>
          <b:Person>
            <b:Last>Ortega</b:Last>
            <b:First>Boris</b:First>
          </b:Person>
          <b:Person>
            <b:Last>Lozano</b:Last>
            <b:First>Berta</b:First>
          </b:Person>
        </b:NameList>
      </b:Author>
    </b:Author>
    <b:Title>plicación del análisis de varianza para comparar el aprendizaje de los estudiantes en tres modalidades: virtual sincrónica, virtual asincrónica y presencial.</b:Title>
    <b:JournalName>Revista Guacamaya</b:JournalName>
    <b:Year>2022</b:Year>
    <b:Pages>60-72</b:Pages>
    <b:RefOrder>22</b:RefOrder>
  </b:Source>
  <b:Source>
    <b:Tag>Min1</b:Tag>
    <b:SourceType>InternetSite</b:SourceType>
    <b:Guid>{3624974E-2781-4382-9EA7-6EC3531C1328}</b:Guid>
    <b:Title>Comunicación</b:Title>
    <b:Author>
      <b:Author>
        <b:Corporate>Ministerio de Educación</b:Corporate>
      </b:Author>
    </b:Author>
    <b:InternetSiteTitle>Noticias</b:InternetSiteTitle>
    <b:URL>https://educacion.gob.ec/se-suspende-la-asistencia-a-clases-en-las-6-provincias-en-estado-de-emergencia-y-en-7-cantones-mas/</b:URL>
    <b:RefOrder>23</b:RefOrder>
  </b:Source>
  <b:Source>
    <b:Tag>Pau20</b:Tag>
    <b:SourceType>DocumentFromInternetSite</b:SourceType>
    <b:Guid>{E6A86A95-1E8F-4BA2-A390-3B415B98A99C}</b:Guid>
    <b:Title>Observatorio  para el Futuro para la Educación</b:Title>
    <b:InternetSiteTitle>¿Conoces las diferencias entre el aprendizaje sincrónico y asíncrono? ¿Sus ventajas y desventajas? Aquí las explicamos. </b:InternetSiteTitle>
    <b:Year>2020</b:Year>
    <b:Month>junio</b:Month>
    <b:Day>23</b:Day>
    <b:URL>https://observatorio.tec.mx/edu-news/aprendizaje-sincronico-y-asincronico-definicion/</b:URL>
    <b:Author>
      <b:Author>
        <b:NameList>
          <b:Person>
            <b:Last>Delgado</b:Last>
            <b:First>Paulette</b:First>
          </b:Person>
        </b:NameList>
      </b:Author>
    </b:Author>
    <b:RefOrder>24</b:RefOrder>
  </b:Source>
  <b:Source>
    <b:Tag>Orj10</b:Tag>
    <b:SourceType>JournalArticle</b:SourceType>
    <b:Guid>{E5493B47-B78D-46B3-A6A6-815533892EC9}</b:Guid>
    <b:Author>
      <b:Author>
        <b:NameList>
          <b:Person>
            <b:Last>Orjuela</b:Last>
            <b:First>Dora</b:First>
          </b:Person>
        </b:NameList>
      </b:Author>
    </b:Author>
    <b:Title>Integrar las TIC al currículo en la educación media</b:Title>
    <b:Year>2010</b:Year>
    <b:JournalName>Revista UNAD</b:JournalName>
    <b:Pages>138 - 156</b:Pages>
    <b:RefOrder>4</b:RefOrder>
  </b:Source>
  <b:Source>
    <b:Tag>MarcadorDePosición11</b:Tag>
    <b:SourceType>JournalArticle</b:SourceType>
    <b:Guid>{4AD7ACE7-6C25-4890-93A7-29274100E366}</b:Guid>
    <b:Author>
      <b:Author>
        <b:NameList>
          <b:Person>
            <b:Last>Piriz</b:Last>
            <b:First>Mirta</b:First>
          </b:Person>
          <b:Person>
            <b:Last>Sanabria</b:Last>
            <b:First>Del</b:First>
            <b:Middle>Pilar</b:Middle>
          </b:Person>
          <b:Person>
            <b:Last>Lea</b:Last>
            <b:First>Gabriel</b:First>
          </b:Person>
        </b:NameList>
      </b:Author>
    </b:Author>
    <b:Title>Reflexión sobre las prácticas áulicas en el mundo de la virtualidad en Didáctica, Currículum y Aprendizaje II </b:Title>
    <b:JournalName>Seminario específicos del profesorado portugués y profesorado en Historia con Orientación en Ciencias Sociales.</b:JournalName>
    <b:Pages>1 - 11</b:Pages>
    <b:RefOrder>25</b:RefOrder>
  </b:Source>
  <b:Source>
    <b:Tag>Tap20</b:Tag>
    <b:SourceType>JournalArticle</b:SourceType>
    <b:Guid>{6D27B3A2-FF14-42E2-911B-B37B85CAB613}</b:Guid>
    <b:Author>
      <b:Author>
        <b:NameList>
          <b:Person>
            <b:Last>Tapia</b:Last>
            <b:First>R.,</b:First>
            <b:Middle>García, D., Cárdenas, N., &amp; Erazo, J.</b:Middle>
          </b:Person>
        </b:NameList>
      </b:Author>
    </b:Author>
    <b:Title>Genially  como  una  herramienta  didáctica  para desarrollar   la   redacción   creativa   en   estudiantes   de   bachillerato</b:Title>
    <b:JournalName>Revista Cienciamatria Interdisciplinaria     de     Humanidades,     Educación,     Ciencia     y     Tecnología</b:JournalName>
    <b:Year>2020</b:Year>
    <b:RefOrder>26</b:RefOrder>
  </b:Source>
  <b:Source>
    <b:Tag>Edd20</b:Tag>
    <b:SourceType>Book</b:SourceType>
    <b:Guid>{F48A254A-CA0A-4A93-B0DE-EAC069AA9BD2}</b:Guid>
    <b:Title>Gamificación en técnicas de aprendizaje mediante aulas virtuales metafóricas en educación superior modalidad en línea</b:Title>
    <b:Year>2020</b:Year>
    <b:Author>
      <b:Author>
        <b:NameList>
          <b:Person>
            <b:Last>Velez</b:Last>
            <b:First>Edda</b:First>
          </b:Person>
        </b:NameList>
      </b:Author>
    </b:Author>
    <b:City>Ibarra</b:City>
    <b:Publisher>Universidad Técnica del Norte</b:Publisher>
    <b:RefOrder>27</b:RefOrder>
  </b:Source>
  <b:Source>
    <b:Tag>Can20</b:Tag>
    <b:SourceType>JournalArticle</b:SourceType>
    <b:Guid>{98DC2450-754F-44A5-8CB7-78EF0E83FFB9}</b:Guid>
    <b:Author>
      <b:Author>
        <b:NameList>
          <b:Person>
            <b:Last>Canuto</b:Last>
            <b:First>Livia</b:First>
          </b:Person>
          <b:Person>
            <b:Last>Souto</b:Last>
            <b:First>Adeila</b:First>
          </b:Person>
        </b:NameList>
      </b:Author>
    </b:Author>
    <b:Title>Métodos de Revisión Bibliográficas en estudios científicos</b:Title>
    <b:Year>2020</b:Year>
    <b:JournalName>Psicologia em Revista</b:JournalName>
    <b:Pages>82-100</b:Pages>
    <b:RefOrder>28</b:RefOrder>
  </b:Source>
  <b:Source>
    <b:Tag>Mar111</b:Tag>
    <b:SourceType>JournalArticle</b:SourceType>
    <b:Guid>{6495D50A-F5F8-447D-800A-542AAC845AA5}</b:Guid>
    <b:Author>
      <b:Author>
        <b:NameList>
          <b:Person>
            <b:Last>Giraldo</b:Last>
            <b:First>Mariselda</b:First>
          </b:Person>
        </b:NameList>
      </b:Author>
    </b:Author>
    <b:Title>Abordaje de la Investigación Cualitativa a través de la Teoría Fundamentada en los Datos</b:Title>
    <b:JournalName>Ingeniería Industrial. Actualidad y Nuevas Tendencias</b:JournalName>
    <b:Year>2011</b:Year>
    <b:Pages>79-86</b:Pages>
    <b:RefOrder>29</b:RefOrder>
  </b:Source>
  <b:Source>
    <b:Tag>Kal16</b:Tag>
    <b:SourceType>Book</b:SourceType>
    <b:Guid>{BD197DC6-31A4-452B-874F-774A3D1881F2}</b:Guid>
    <b:Author>
      <b:Author>
        <b:NameList>
          <b:Person>
            <b:Last>Kalbach</b:Last>
            <b:First>James</b:First>
          </b:Person>
        </b:NameList>
      </b:Author>
    </b:Author>
    <b:Title>"Mapping Experiences: A Guide to Creating Value through Journeys, Blueprints, and Diagrams"</b:Title>
    <b:Year>2016</b:Year>
    <b:Publisher>O` Reilly Media</b:Publisher>
    <b:CountryRegion>Canadá</b:CountryRegion>
    <b:URL>https://books.google.com.ec/books?id=fK4fDAAAQBAJ&amp;printsec=frontcover&amp;hl=es#v=onepage&amp;q&amp;f=false</b:URL>
    <b:RefOrder>1</b:RefOrder>
  </b:Source>
  <b:Source>
    <b:Tag>Man18</b:Tag>
    <b:SourceType>Book</b:SourceType>
    <b:Guid>{72D79529-2876-4429-99B4-ACA16716F8FB}</b:Guid>
    <b:Author>
      <b:Author>
        <b:NameList>
          <b:Person>
            <b:Last>Manlio Del Giudice</b:Last>
            <b:First>Maria</b:First>
            <b:Middle>Rosaria Della Peruta</b:Middle>
          </b:Person>
        </b:NameList>
      </b:Author>
    </b:Author>
    <b:Title>The Satisfaction of Change: How Knowledge and Innovation Overcome Loyalty in Decision-Making Processes</b:Title>
    <b:Year>2018</b:Year>
    <b:Publisher>Palgrave Macmillan</b:Publisher>
    <b:CountryRegion>Estados Unidos</b:CountryRegion>
    <b:RefOrder>2</b:RefOrder>
  </b:Source>
  <b:Source>
    <b:Tag>Zei09</b:Tag>
    <b:SourceType>Book</b:SourceType>
    <b:Guid>{0C155E70-8F2B-43BC-A431-8828F3BB4864}</b:Guid>
    <b:Title>Marketing de Servicios</b:Title>
    <b:Year>2009</b:Year>
    <b:Author>
      <b:Author>
        <b:NameList>
          <b:Person>
            <b:Last>Zeithaml</b:Last>
            <b:First>B.</b:First>
          </b:Person>
        </b:NameList>
      </b:Author>
    </b:Author>
    <b:Publisher>Mc-Grawhill.</b:Publisher>
    <b:RefOrder>3</b:RefOrder>
  </b:Source>
  <b:Source>
    <b:Tag>Alb04</b:Tag>
    <b:SourceType>Book</b:SourceType>
    <b:Guid>{E66A7148-4A00-4DAF-A1C1-37EB09ECEBFF}</b:Guid>
    <b:Author>
      <b:Author>
        <b:NameList>
          <b:Person>
            <b:Last>Albrecht</b:Last>
            <b:First>k.</b:First>
          </b:Person>
        </b:NameList>
      </b:Author>
    </b:Author>
    <b:Title>La excelencia del Servicio</b:Title>
    <b:Year>2004</b:Year>
    <b:Publisher>Editores 3R</b:Publisher>
    <b:RefOrder>4</b:RefOrder>
  </b:Source>
  <b:Source>
    <b:Tag>Pon10</b:Tag>
    <b:SourceType>Book</b:SourceType>
    <b:Guid>{2152CD6E-E83C-48AF-898F-A172F842ED3A}</b:Guid>
    <b:Author>
      <b:Author>
        <b:NameList>
          <b:Person>
            <b:Last>Ponce</b:Last>
            <b:First>Juan</b:First>
          </b:Person>
        </b:NameList>
      </b:Author>
    </b:Author>
    <b:Title>Políticas educativas y desempeño: Una evaluación de impacto de programas educativos focalizados en Ecuador</b:Title>
    <b:Year>2010</b:Year>
    <b:City>Quito</b:City>
    <b:Publisher>FLACSO</b:Publisher>
    <b:RefOrder>1</b:RefOrder>
  </b:Source>
  <b:Source>
    <b:Tag>UNE22</b:Tag>
    <b:SourceType>Book</b:SourceType>
    <b:Guid>{EAD9CDE9-6C17-4F41-A4A9-99E98106FA19}</b:Guid>
    <b:Author>
      <b:Author>
        <b:NameList>
          <b:Person>
            <b:Last>UNESCO</b:Last>
          </b:Person>
        </b:NameList>
      </b:Author>
    </b:Author>
    <b:Title>Informe de seguimiento de la educación en el mundo 2021/2: Los actores no estatales en la educación ¿Quién elige? ¿Quién pierde?</b:Title>
    <b:Year>2022</b:Year>
    <b:City>Paris</b:City>
    <b:Publisher>UNESCO</b:Publisher>
    <b:RefOrder>2</b:RefOrder>
  </b:Source>
  <b:Source>
    <b:Tag>INE24</b:Tag>
    <b:SourceType>Report</b:SourceType>
    <b:Guid>{8A30851E-E98D-4492-9A93-EA0F310469BB}</b:Guid>
    <b:Title>Encuesta Nacional de Empleo, Desempleo y  Subempleo (ENEMDU)</b:Title>
    <b:Year>2024</b:Year>
    <b:City>Quito</b:City>
    <b:Publisher>INEC</b:Publisher>
    <b:Author>
      <b:Author>
        <b:NameList>
          <b:Person>
            <b:Last>INEC</b:Last>
          </b:Person>
        </b:NameList>
      </b:Author>
    </b:Author>
    <b:RefOrder>3</b:RefOrder>
  </b:Source>
  <b:Source>
    <b:Tag>CEP21</b:Tag>
    <b:SourceType>InternetSite</b:SourceType>
    <b:Guid>{6DDD6349-A526-48A0-8B5B-42637E633B92}</b:Guid>
    <b:Title>Los retos y oportunidades de la educación secundaria en América Latina y el Caribe durante y después de la pandemia</b:Title>
    <b:Year>2021</b:Year>
    <b:Author>
      <b:Author>
        <b:NameList>
          <b:Person>
            <b:Last>CEPAL</b:Last>
          </b:Person>
        </b:NameList>
      </b:Author>
    </b:Author>
    <b:URL>https://www.cepal.org/es/enfoques/retos-oportunidades-la-educacion-secundaria-america-latina-caribe-durante-despues-la</b:URL>
    <b:RefOrder>5</b:RefOrder>
  </b:Source>
  <b:Source>
    <b:Tag>Mye22</b:Tag>
    <b:SourceType>Book</b:SourceType>
    <b:Guid>{CF80FF7C-D26B-4CAC-9D99-575C3C86EE00}</b:Guid>
    <b:Author>
      <b:Author>
        <b:NameList>
          <b:Person>
            <b:Last>Myers</b:Last>
            <b:First>C</b:First>
          </b:Person>
          <b:Person>
            <b:Last>Wyss</b:Last>
            <b:First>N</b:First>
          </b:Person>
          <b:Person>
            <b:Last>Villavicencio Peralta</b:Last>
            <b:First>X</b:First>
          </b:Person>
          <b:Person>
            <b:Last>Coflan</b:Last>
            <b:First>C</b:First>
          </b:Person>
        </b:NameList>
      </b:Author>
    </b:Author>
    <b:Title>Mapeo y análisis de programas EdTech en América Latina y el Caribe</b:Title>
    <b:Year>2022</b:Year>
    <b:Publisher>EdTech Hub</b:Publisher>
    <b:City>Washington</b:City>
    <b:DOI>https://doi.org/10.53832/edtechhub.0132</b:DOI>
    <b:RefOrder>6</b:RefOrder>
  </b:Source>
  <b:Source>
    <b:Tag>Las24</b:Tag>
    <b:SourceType>Report</b:SourceType>
    <b:Guid>{AD3F16DB-E518-46FA-AF3C-DEB879329801}</b:Guid>
    <b:Title>Global Entrepreneurship Monitor Ecuador 2023/2024</b:Title>
    <b:Year>2024</b:Year>
    <b:Author>
      <b:Author>
        <b:NameList>
          <b:Person>
            <b:Last>Lasio</b:Last>
            <b:First>V</b:First>
          </b:Person>
          <b:Person>
            <b:Last>Amaya</b:Last>
            <b:First>A</b:First>
          </b:Person>
          <b:Person>
            <b:Last>Espinosa</b:Last>
            <b:First>M</b:First>
          </b:Person>
          <b:Person>
            <b:Last>Mahauad</b:Last>
            <b:First>M</b:First>
          </b:Person>
          <b:Person>
            <b:Last>Sarango</b:Last>
            <b:First>P</b:First>
          </b:Person>
        </b:NameList>
      </b:Author>
    </b:Author>
    <b:Publisher>ESPAE</b:Publisher>
    <b:City>Guayaquil</b:City>
    <b:RefOrder>4</b:RefOrder>
  </b:Source>
</b:Sources>
</file>

<file path=customXml/itemProps1.xml><?xml version="1.0" encoding="utf-8"?>
<ds:datastoreItem xmlns:ds="http://schemas.openxmlformats.org/officeDocument/2006/customXml" ds:itemID="{E5BF8481-1909-DC44-88DB-44443C340B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13</Pages>
  <Words>4252</Words>
  <Characters>23391</Characters>
  <Application>Microsoft Office Word</Application>
  <DocSecurity>0</DocSecurity>
  <Lines>194</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cilda</dc:creator>
  <cp:keywords>docId:1D8F8B8BDBB81D5F28FC91105055D8CC</cp:keywords>
  <dc:description/>
  <cp:lastModifiedBy>carlos isaac barros bastidas</cp:lastModifiedBy>
  <cp:revision>3</cp:revision>
  <cp:lastPrinted>2026-02-09T19:47:00Z</cp:lastPrinted>
  <dcterms:created xsi:type="dcterms:W3CDTF">2026-02-09T19:47:00Z</dcterms:created>
  <dcterms:modified xsi:type="dcterms:W3CDTF">2026-02-09T19:56:00Z</dcterms:modified>
</cp:coreProperties>
</file>